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E30" w14:textId="584B9CE3" w:rsidR="00B82E5E" w:rsidRPr="004F69C2" w:rsidRDefault="001D039D">
      <w:pPr>
        <w:tabs>
          <w:tab w:val="left" w:pos="5640"/>
        </w:tabs>
        <w:jc w:val="both"/>
        <w:rPr>
          <w:rFonts w:asciiTheme="majorHAnsi" w:eastAsia="DINPro" w:hAnsiTheme="majorHAnsi" w:cs="Calibri Light"/>
          <w:b/>
          <w:color w:val="1F497D" w:themeColor="text2"/>
          <w:sz w:val="32"/>
          <w:szCs w:val="32"/>
        </w:rPr>
      </w:pPr>
      <w:r w:rsidRPr="004F69C2">
        <w:rPr>
          <w:rFonts w:asciiTheme="majorHAnsi" w:eastAsia="DINPro" w:hAnsiTheme="majorHAnsi" w:cs="Calibri Light"/>
          <w:b/>
          <w:color w:val="1F497D" w:themeColor="text2"/>
          <w:sz w:val="32"/>
          <w:szCs w:val="32"/>
        </w:rPr>
        <w:t>Jornada</w:t>
      </w:r>
      <w:r w:rsidR="005108AE" w:rsidRPr="004F69C2">
        <w:rPr>
          <w:rFonts w:asciiTheme="majorHAnsi" w:eastAsia="DINPro" w:hAnsiTheme="majorHAnsi" w:cs="Calibri Light"/>
          <w:b/>
          <w:color w:val="1F497D" w:themeColor="text2"/>
          <w:sz w:val="32"/>
          <w:szCs w:val="32"/>
        </w:rPr>
        <w:t xml:space="preserve"> nacional</w:t>
      </w:r>
      <w:r w:rsidRPr="004F69C2">
        <w:rPr>
          <w:rFonts w:asciiTheme="majorHAnsi" w:eastAsia="DINPro" w:hAnsiTheme="majorHAnsi" w:cs="Calibri Light"/>
          <w:b/>
          <w:color w:val="1F497D" w:themeColor="text2"/>
          <w:sz w:val="32"/>
          <w:szCs w:val="32"/>
        </w:rPr>
        <w:t xml:space="preserve">: </w:t>
      </w:r>
      <w:r w:rsidR="00465FDA" w:rsidRPr="004F69C2">
        <w:rPr>
          <w:rFonts w:asciiTheme="majorHAnsi" w:eastAsia="DINPro" w:hAnsiTheme="majorHAnsi" w:cs="Calibri Light"/>
          <w:b/>
          <w:color w:val="1F497D" w:themeColor="text2"/>
          <w:sz w:val="32"/>
          <w:szCs w:val="32"/>
        </w:rPr>
        <w:t>A</w:t>
      </w:r>
      <w:r w:rsidRPr="004F69C2">
        <w:rPr>
          <w:rFonts w:asciiTheme="majorHAnsi" w:eastAsia="DINPro" w:hAnsiTheme="majorHAnsi" w:cs="Calibri Light"/>
          <w:b/>
          <w:color w:val="1F497D" w:themeColor="text2"/>
          <w:sz w:val="32"/>
          <w:szCs w:val="32"/>
        </w:rPr>
        <w:t xml:space="preserve">ctividades deportivas para promover el </w:t>
      </w:r>
      <w:r w:rsidR="000072CF" w:rsidRPr="004F69C2">
        <w:rPr>
          <w:rFonts w:asciiTheme="majorHAnsi" w:eastAsia="DINPro" w:hAnsiTheme="majorHAnsi" w:cs="Calibri Light"/>
          <w:b/>
          <w:color w:val="1F497D" w:themeColor="text2"/>
          <w:sz w:val="32"/>
          <w:szCs w:val="32"/>
        </w:rPr>
        <w:t>d</w:t>
      </w:r>
      <w:r w:rsidRPr="004F69C2">
        <w:rPr>
          <w:rFonts w:asciiTheme="majorHAnsi" w:eastAsia="DINPro" w:hAnsiTheme="majorHAnsi" w:cs="Calibri Light"/>
          <w:b/>
          <w:color w:val="1F497D" w:themeColor="text2"/>
          <w:sz w:val="32"/>
          <w:szCs w:val="32"/>
        </w:rPr>
        <w:t xml:space="preserve">esarrollo </w:t>
      </w:r>
      <w:r w:rsidR="000072CF" w:rsidRPr="004F69C2">
        <w:rPr>
          <w:rFonts w:asciiTheme="majorHAnsi" w:eastAsia="DINPro" w:hAnsiTheme="majorHAnsi" w:cs="Calibri Light"/>
          <w:b/>
          <w:color w:val="1F497D" w:themeColor="text2"/>
          <w:sz w:val="32"/>
          <w:szCs w:val="32"/>
        </w:rPr>
        <w:t>de los territorios rurales.</w:t>
      </w:r>
    </w:p>
    <w:p w14:paraId="4295E5C9" w14:textId="77777777" w:rsidR="00D00BD6" w:rsidRDefault="00D00BD6">
      <w:pPr>
        <w:tabs>
          <w:tab w:val="left" w:pos="5640"/>
        </w:tabs>
        <w:jc w:val="both"/>
      </w:pPr>
    </w:p>
    <w:p w14:paraId="77C6F29C" w14:textId="77777777" w:rsidR="00B82E5E" w:rsidRDefault="001D039D">
      <w:pPr>
        <w:tabs>
          <w:tab w:val="left" w:pos="5640"/>
        </w:tabs>
      </w:pPr>
      <w:r>
        <w:rPr>
          <w:rFonts w:ascii="Calibri Light" w:eastAsia="DINPro" w:hAnsi="Calibri Light" w:cs="Calibri Light"/>
          <w:b/>
          <w:sz w:val="24"/>
          <w:szCs w:val="24"/>
        </w:rPr>
        <w:t xml:space="preserve">Organiza: </w:t>
      </w:r>
      <w:r>
        <w:rPr>
          <w:rFonts w:ascii="Calibri Light" w:eastAsia="DINPro" w:hAnsi="Calibri Light" w:cs="Calibri Light"/>
          <w:bCs/>
          <w:sz w:val="24"/>
          <w:szCs w:val="24"/>
        </w:rPr>
        <w:t>REDR y FEDME.</w:t>
      </w:r>
    </w:p>
    <w:p w14:paraId="2656542B" w14:textId="77777777" w:rsidR="00B82E5E" w:rsidRDefault="001D039D">
      <w:pPr>
        <w:tabs>
          <w:tab w:val="left" w:pos="5640"/>
        </w:tabs>
      </w:pPr>
      <w:r>
        <w:rPr>
          <w:rFonts w:ascii="Calibri Light" w:eastAsia="DINPro" w:hAnsi="Calibri Light" w:cs="Calibri Light"/>
          <w:b/>
          <w:sz w:val="24"/>
          <w:szCs w:val="24"/>
        </w:rPr>
        <w:t xml:space="preserve">Día: </w:t>
      </w:r>
      <w:r>
        <w:rPr>
          <w:rFonts w:ascii="Calibri Light" w:eastAsia="DINPro" w:hAnsi="Calibri Light" w:cs="Calibri Light"/>
          <w:bCs/>
          <w:sz w:val="24"/>
          <w:szCs w:val="24"/>
        </w:rPr>
        <w:t>6 abril de 2022</w:t>
      </w:r>
      <w:r>
        <w:rPr>
          <w:rFonts w:ascii="Calibri Light" w:eastAsia="DINPro" w:hAnsi="Calibri Light" w:cs="Calibri Light"/>
          <w:b/>
          <w:sz w:val="24"/>
          <w:szCs w:val="24"/>
        </w:rPr>
        <w:t xml:space="preserve">  </w:t>
      </w:r>
    </w:p>
    <w:p w14:paraId="58E7B516" w14:textId="77777777" w:rsidR="00B82E5E" w:rsidRDefault="001D039D">
      <w:pPr>
        <w:spacing w:after="0" w:line="480" w:lineRule="auto"/>
        <w:ind w:right="181"/>
      </w:pPr>
      <w:r>
        <w:rPr>
          <w:rFonts w:ascii="Calibri Light" w:eastAsia="DINPro" w:hAnsi="Calibri Light" w:cs="Calibri Light"/>
          <w:b/>
          <w:sz w:val="24"/>
          <w:szCs w:val="24"/>
        </w:rPr>
        <w:t xml:space="preserve">Horario: </w:t>
      </w:r>
      <w:r>
        <w:rPr>
          <w:rFonts w:ascii="Calibri Light" w:eastAsia="DINPro" w:hAnsi="Calibri Light" w:cs="Calibri Light"/>
          <w:bCs/>
          <w:sz w:val="24"/>
          <w:szCs w:val="24"/>
        </w:rPr>
        <w:t>10:00h –12:00h</w:t>
      </w:r>
    </w:p>
    <w:p w14:paraId="4C1AE110" w14:textId="2A1AC5C0" w:rsidR="00B82E5E" w:rsidRDefault="001D039D">
      <w:pPr>
        <w:spacing w:after="0" w:line="480" w:lineRule="auto"/>
        <w:ind w:right="181"/>
        <w:rPr>
          <w:b/>
          <w:bCs/>
        </w:rPr>
      </w:pPr>
      <w:r>
        <w:rPr>
          <w:rFonts w:ascii="Calibri Light" w:eastAsia="DINPro" w:hAnsi="Calibri Light" w:cs="Calibri Light"/>
          <w:b/>
          <w:sz w:val="24"/>
          <w:szCs w:val="24"/>
        </w:rPr>
        <w:t xml:space="preserve">Formato: </w:t>
      </w:r>
      <w:r>
        <w:rPr>
          <w:rFonts w:ascii="Calibri Light" w:eastAsia="DINPro" w:hAnsi="Calibri Light" w:cs="Calibri Light"/>
          <w:bCs/>
          <w:sz w:val="24"/>
          <w:szCs w:val="24"/>
        </w:rPr>
        <w:t xml:space="preserve">A través de la plataforma Zoom </w:t>
      </w:r>
    </w:p>
    <w:p w14:paraId="7D6EB6CA" w14:textId="77777777" w:rsidR="00D00BD6" w:rsidRDefault="00D00BD6" w:rsidP="00D00BD6">
      <w:pPr>
        <w:spacing w:after="0" w:line="360" w:lineRule="auto"/>
        <w:ind w:right="181"/>
      </w:pPr>
      <w:r>
        <w:rPr>
          <w:rFonts w:ascii="Calibri Light" w:eastAsia="DINPro" w:hAnsi="Calibri Light" w:cs="Calibri Light"/>
          <w:b/>
          <w:sz w:val="24"/>
          <w:szCs w:val="24"/>
        </w:rPr>
        <w:t xml:space="preserve">Enlace de inscripción: </w:t>
      </w:r>
      <w:hyperlink r:id="rId6" w:history="1">
        <w:r w:rsidRPr="00D00BD6">
          <w:rPr>
            <w:rStyle w:val="Hipervnculo"/>
            <w:b/>
            <w:bCs/>
          </w:rPr>
          <w:t>https://forms.gle/2wfsDejV9T5rwASt6</w:t>
        </w:r>
      </w:hyperlink>
      <w:r>
        <w:t xml:space="preserve"> </w:t>
      </w:r>
    </w:p>
    <w:p w14:paraId="07941F93" w14:textId="1B6751E8" w:rsidR="00D00BD6" w:rsidRDefault="00D00BD6">
      <w:pPr>
        <w:spacing w:after="0" w:line="480" w:lineRule="auto"/>
        <w:ind w:right="181"/>
      </w:pPr>
    </w:p>
    <w:p w14:paraId="3E38F502" w14:textId="77777777" w:rsidR="00B82E5E" w:rsidRDefault="00B82E5E">
      <w:pPr>
        <w:spacing w:before="40" w:after="40"/>
        <w:jc w:val="both"/>
        <w:rPr>
          <w:rFonts w:ascii="Calibri Light" w:eastAsia="DINPro" w:hAnsi="Calibri Light" w:cs="Calibri Light"/>
          <w:b/>
          <w:color w:val="005C5C"/>
          <w:sz w:val="28"/>
          <w:szCs w:val="28"/>
        </w:rPr>
      </w:pPr>
    </w:p>
    <w:p w14:paraId="2A1C3188" w14:textId="77777777" w:rsidR="00B82E5E" w:rsidRDefault="001D039D">
      <w:pPr>
        <w:spacing w:before="40" w:after="40"/>
        <w:jc w:val="both"/>
      </w:pPr>
      <w:r>
        <w:rPr>
          <w:rFonts w:ascii="Calibri Light" w:eastAsia="DINPro" w:hAnsi="Calibri Light" w:cs="Calibri Light"/>
          <w:b/>
          <w:color w:val="1F497D" w:themeColor="text2"/>
          <w:sz w:val="28"/>
          <w:szCs w:val="28"/>
        </w:rPr>
        <w:t>Objetivo general</w:t>
      </w:r>
    </w:p>
    <w:p w14:paraId="16A50626" w14:textId="77777777" w:rsidR="00B82E5E" w:rsidRDefault="001D039D">
      <w:pPr>
        <w:spacing w:before="40" w:after="40"/>
        <w:jc w:val="both"/>
      </w:pPr>
      <w:r>
        <w:rPr>
          <w:rFonts w:ascii="Calibri Light" w:hAnsi="Calibri Light" w:cs="Calibri Light"/>
          <w:sz w:val="24"/>
          <w:szCs w:val="24"/>
        </w:rPr>
        <w:t>Transferencia de conocimientos para impulsar el desarrollo de los territorios</w:t>
      </w:r>
      <w:r w:rsidR="000072CF">
        <w:rPr>
          <w:rFonts w:ascii="Calibri Light" w:hAnsi="Calibri Light" w:cs="Calibri Light"/>
          <w:sz w:val="24"/>
          <w:szCs w:val="24"/>
        </w:rPr>
        <w:t xml:space="preserve"> rurales</w:t>
      </w:r>
      <w:r>
        <w:rPr>
          <w:rFonts w:ascii="Calibri Light" w:hAnsi="Calibri Light" w:cs="Calibri Light"/>
          <w:sz w:val="24"/>
          <w:szCs w:val="24"/>
        </w:rPr>
        <w:t xml:space="preserve"> a través de la puesta en marcha de actividades deportivas de montaña y escalada. </w:t>
      </w:r>
    </w:p>
    <w:p w14:paraId="53E9AE2E" w14:textId="77777777" w:rsidR="00B82E5E" w:rsidRDefault="00B82E5E">
      <w:pPr>
        <w:spacing w:before="40" w:after="40"/>
        <w:jc w:val="both"/>
        <w:rPr>
          <w:rFonts w:ascii="Calibri Light" w:hAnsi="Calibri Light" w:cs="Calibri Light"/>
          <w:b/>
          <w:szCs w:val="20"/>
        </w:rPr>
      </w:pPr>
    </w:p>
    <w:p w14:paraId="46CBF466" w14:textId="77777777" w:rsidR="00B82E5E" w:rsidRDefault="001D039D">
      <w:pPr>
        <w:spacing w:before="40" w:after="40"/>
        <w:jc w:val="both"/>
      </w:pPr>
      <w:r>
        <w:rPr>
          <w:rFonts w:ascii="Calibri Light" w:eastAsia="DINPro" w:hAnsi="Calibri Light" w:cs="Calibri Light"/>
          <w:b/>
          <w:color w:val="1F497D" w:themeColor="text2"/>
          <w:sz w:val="28"/>
          <w:szCs w:val="28"/>
        </w:rPr>
        <w:t>Objetivos específicos</w:t>
      </w:r>
    </w:p>
    <w:p w14:paraId="196BD728" w14:textId="77777777" w:rsidR="00B82E5E" w:rsidRDefault="00B82E5E">
      <w:pPr>
        <w:spacing w:after="0" w:line="264" w:lineRule="auto"/>
        <w:ind w:right="180"/>
        <w:jc w:val="both"/>
        <w:rPr>
          <w:rFonts w:ascii="Calibri Light" w:hAnsi="Calibri Light" w:cs="Calibri Light"/>
          <w:sz w:val="6"/>
          <w:szCs w:val="6"/>
        </w:rPr>
      </w:pPr>
    </w:p>
    <w:p w14:paraId="5929D4CC" w14:textId="77777777" w:rsidR="00B82E5E" w:rsidRDefault="001D039D">
      <w:pPr>
        <w:pStyle w:val="Prrafodelista"/>
        <w:widowControl/>
        <w:numPr>
          <w:ilvl w:val="0"/>
          <w:numId w:val="2"/>
        </w:numPr>
        <w:spacing w:after="160" w:line="360" w:lineRule="auto"/>
        <w:jc w:val="both"/>
      </w:pPr>
      <w:r>
        <w:rPr>
          <w:rFonts w:ascii="Calibri Light" w:hAnsi="Calibri Light" w:cs="Calibri Light"/>
          <w:sz w:val="24"/>
          <w:szCs w:val="24"/>
        </w:rPr>
        <w:t xml:space="preserve">Promover la transferencia de resultados de casos de éxito de distintos municipios donde se ha impulsado el desarrollo rural a través de las actividades deportivas de montaña (senderismo, escalada, descenso de barrancos, </w:t>
      </w:r>
      <w:proofErr w:type="spellStart"/>
      <w:r>
        <w:rPr>
          <w:rFonts w:ascii="Calibri Light" w:hAnsi="Calibri Light" w:cs="Calibri Light"/>
          <w:sz w:val="24"/>
          <w:szCs w:val="24"/>
        </w:rPr>
        <w:t>ferratas</w:t>
      </w:r>
      <w:proofErr w:type="spellEnd"/>
      <w:r>
        <w:rPr>
          <w:rFonts w:ascii="Calibri Light" w:hAnsi="Calibri Light" w:cs="Calibri Light"/>
          <w:sz w:val="24"/>
          <w:szCs w:val="24"/>
        </w:rPr>
        <w:t>, etc.).</w:t>
      </w:r>
    </w:p>
    <w:p w14:paraId="34D589F3" w14:textId="77777777" w:rsidR="00B82E5E" w:rsidRDefault="001D039D">
      <w:pPr>
        <w:pStyle w:val="Prrafodelista"/>
        <w:widowControl/>
        <w:numPr>
          <w:ilvl w:val="0"/>
          <w:numId w:val="2"/>
        </w:numPr>
        <w:spacing w:after="160" w:line="360" w:lineRule="auto"/>
        <w:jc w:val="both"/>
      </w:pPr>
      <w:r>
        <w:rPr>
          <w:rFonts w:ascii="Calibri Light" w:hAnsi="Calibri Light" w:cs="Calibri Light"/>
          <w:bCs/>
          <w:sz w:val="24"/>
          <w:szCs w:val="24"/>
        </w:rPr>
        <w:t>Analizar los principales problemas que han de abordarse para promover la gestión sostenible de las actividades deportivas.</w:t>
      </w:r>
    </w:p>
    <w:p w14:paraId="7F1A0212" w14:textId="77777777" w:rsidR="00B82E5E" w:rsidRDefault="001D039D">
      <w:pPr>
        <w:pStyle w:val="Prrafodelista"/>
        <w:widowControl/>
        <w:numPr>
          <w:ilvl w:val="0"/>
          <w:numId w:val="2"/>
        </w:numPr>
        <w:spacing w:after="160" w:line="360" w:lineRule="auto"/>
        <w:jc w:val="both"/>
      </w:pPr>
      <w:r>
        <w:rPr>
          <w:rFonts w:ascii="Calibri Light" w:hAnsi="Calibri Light" w:cs="Calibri Light"/>
          <w:sz w:val="24"/>
          <w:szCs w:val="24"/>
        </w:rPr>
        <w:t>Crear redes de contacto entre alcaldes, técnicos de la administración, federaciones territoriales de deportes de montaña y gerentes de GAL, entre otros, que ya han puesto en marcha actividades deportivas en sus territorios y aquellos que desean promover el deporte de montaña en sus municipios.</w:t>
      </w:r>
    </w:p>
    <w:p w14:paraId="23CE61BB" w14:textId="77777777" w:rsidR="00B82E5E" w:rsidRDefault="00B82E5E">
      <w:pPr>
        <w:spacing w:after="0" w:line="264" w:lineRule="auto"/>
        <w:ind w:right="180"/>
        <w:jc w:val="both"/>
        <w:rPr>
          <w:rFonts w:ascii="Calibri Light" w:hAnsi="Calibri Light" w:cs="Calibri Light"/>
          <w:szCs w:val="20"/>
        </w:rPr>
      </w:pPr>
    </w:p>
    <w:p w14:paraId="3F87F9B5" w14:textId="77777777" w:rsidR="00B82E5E" w:rsidRDefault="001D039D">
      <w:pPr>
        <w:spacing w:before="40" w:after="40"/>
        <w:jc w:val="both"/>
      </w:pPr>
      <w:r>
        <w:rPr>
          <w:rFonts w:ascii="Calibri Light" w:eastAsia="DINPro" w:hAnsi="Calibri Light" w:cs="Calibri Light"/>
          <w:b/>
          <w:color w:val="1F497D" w:themeColor="text2"/>
          <w:sz w:val="28"/>
          <w:szCs w:val="28"/>
        </w:rPr>
        <w:t>Público destinatario</w:t>
      </w:r>
    </w:p>
    <w:p w14:paraId="5E836620" w14:textId="77777777" w:rsidR="00B82E5E" w:rsidRDefault="00B82E5E">
      <w:pPr>
        <w:spacing w:after="0" w:line="264" w:lineRule="auto"/>
        <w:ind w:right="180"/>
        <w:jc w:val="both"/>
        <w:rPr>
          <w:rFonts w:ascii="Calibri Light" w:hAnsi="Calibri Light" w:cs="Calibri Light"/>
          <w:sz w:val="6"/>
          <w:szCs w:val="6"/>
        </w:rPr>
      </w:pPr>
    </w:p>
    <w:p w14:paraId="71F1BD80" w14:textId="77777777" w:rsidR="00B82E5E" w:rsidRDefault="001D039D">
      <w:pPr>
        <w:spacing w:line="360" w:lineRule="auto"/>
        <w:jc w:val="both"/>
      </w:pPr>
      <w:r>
        <w:rPr>
          <w:rFonts w:ascii="Calibri Light" w:hAnsi="Calibri Light" w:cs="Calibri Light"/>
          <w:sz w:val="24"/>
          <w:szCs w:val="24"/>
        </w:rPr>
        <w:t>El evento está dirigido a todos los actores tanto públicos como privados de zonas de montaña, pero en especial a alcaldes, concejales y técnicos de GAL de zonas de montaña, que tengan interés en aprovechar la potencialidad de su territorio para promover actividades deportivas con una gestión adecuada y sostenible.</w:t>
      </w:r>
    </w:p>
    <w:p w14:paraId="1D21B019" w14:textId="588BEC32" w:rsidR="00B82E5E" w:rsidRDefault="001D039D">
      <w:pPr>
        <w:spacing w:before="40" w:after="40"/>
        <w:jc w:val="both"/>
      </w:pPr>
      <w:r>
        <w:rPr>
          <w:rFonts w:ascii="Calibri Light" w:eastAsia="DINPro" w:hAnsi="Calibri Light" w:cs="Calibri Light"/>
          <w:b/>
          <w:color w:val="1F497D" w:themeColor="text2"/>
          <w:sz w:val="28"/>
          <w:szCs w:val="28"/>
        </w:rPr>
        <w:lastRenderedPageBreak/>
        <w:t>Programa</w:t>
      </w:r>
    </w:p>
    <w:p w14:paraId="306D6F4C" w14:textId="3521CBCF" w:rsidR="00B82E5E" w:rsidRDefault="00B82E5E">
      <w:pPr>
        <w:spacing w:before="40" w:after="40"/>
        <w:jc w:val="both"/>
        <w:rPr>
          <w:rFonts w:ascii="Calibri Light" w:eastAsia="DINPro" w:hAnsi="Calibri Light" w:cs="Calibri Light"/>
          <w:b/>
          <w:color w:val="0070C0"/>
          <w:sz w:val="28"/>
          <w:szCs w:val="28"/>
        </w:rPr>
      </w:pPr>
    </w:p>
    <w:p w14:paraId="6C948F6D" w14:textId="77777777" w:rsidR="00ED2DA3" w:rsidRDefault="00ED2DA3">
      <w:pPr>
        <w:spacing w:before="40" w:after="40"/>
        <w:jc w:val="both"/>
        <w:rPr>
          <w:rFonts w:ascii="Calibri Light" w:eastAsia="DINPro" w:hAnsi="Calibri Light" w:cs="Calibri Light"/>
          <w:b/>
          <w:color w:val="0070C0"/>
          <w:sz w:val="28"/>
          <w:szCs w:val="2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100"/>
        <w:gridCol w:w="1080"/>
        <w:gridCol w:w="6313"/>
      </w:tblGrid>
      <w:tr w:rsidR="00B82E5E" w14:paraId="147B330C" w14:textId="77777777">
        <w:trPr>
          <w:trHeight w:val="871"/>
          <w:tblHeader/>
        </w:trPr>
        <w:tc>
          <w:tcPr>
            <w:tcW w:w="2100" w:type="dxa"/>
            <w:tcBorders>
              <w:top w:val="nil"/>
            </w:tcBorders>
            <w:shd w:val="clear" w:color="auto" w:fill="8DB3E2" w:themeFill="text2" w:themeFillTint="66"/>
            <w:vAlign w:val="center"/>
          </w:tcPr>
          <w:p w14:paraId="715383A2" w14:textId="77777777" w:rsidR="00B82E5E" w:rsidRDefault="001D039D">
            <w:pPr>
              <w:widowControl/>
              <w:spacing w:after="0" w:line="264" w:lineRule="auto"/>
              <w:ind w:right="180"/>
              <w:jc w:val="center"/>
            </w:pPr>
            <w:r>
              <w:rPr>
                <w:rFonts w:ascii="Calibri Light" w:eastAsia="DINPro" w:hAnsi="Calibri Light" w:cs="Calibri Light"/>
                <w:b/>
                <w:color w:val="FFFFFF" w:themeColor="background1"/>
                <w:sz w:val="22"/>
              </w:rPr>
              <w:t>HORARIO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8DB3E2" w:themeFill="text2" w:themeFillTint="66"/>
            <w:vAlign w:val="center"/>
          </w:tcPr>
          <w:p w14:paraId="2BEDD391" w14:textId="77777777" w:rsidR="00B82E5E" w:rsidRDefault="001D039D">
            <w:pPr>
              <w:widowControl/>
              <w:spacing w:after="0" w:line="264" w:lineRule="auto"/>
              <w:ind w:right="-108"/>
              <w:jc w:val="center"/>
            </w:pPr>
            <w:r>
              <w:rPr>
                <w:rFonts w:ascii="Calibri Light" w:eastAsia="DINPro" w:hAnsi="Calibri Light" w:cs="Calibri Light"/>
                <w:b/>
                <w:color w:val="FFFFFF" w:themeColor="background1"/>
                <w:sz w:val="22"/>
              </w:rPr>
              <w:t>TIEMPO</w:t>
            </w:r>
          </w:p>
        </w:tc>
        <w:tc>
          <w:tcPr>
            <w:tcW w:w="6313" w:type="dxa"/>
            <w:tcBorders>
              <w:top w:val="nil"/>
            </w:tcBorders>
            <w:shd w:val="clear" w:color="auto" w:fill="8DB3E2" w:themeFill="text2" w:themeFillTint="66"/>
            <w:vAlign w:val="center"/>
          </w:tcPr>
          <w:p w14:paraId="5DDA22F0" w14:textId="77777777" w:rsidR="00B82E5E" w:rsidRDefault="001D039D">
            <w:pPr>
              <w:widowControl/>
              <w:spacing w:after="0" w:line="264" w:lineRule="auto"/>
              <w:ind w:right="180"/>
              <w:jc w:val="center"/>
            </w:pPr>
            <w:r>
              <w:rPr>
                <w:rFonts w:ascii="Calibri Light" w:eastAsia="DINPro" w:hAnsi="Calibri Light" w:cs="Calibri Light"/>
                <w:b/>
                <w:color w:val="FFFFFF" w:themeColor="background1"/>
                <w:sz w:val="22"/>
              </w:rPr>
              <w:t>GUION</w:t>
            </w:r>
          </w:p>
        </w:tc>
      </w:tr>
      <w:tr w:rsidR="00B82E5E" w14:paraId="6C42DD4F" w14:textId="77777777">
        <w:trPr>
          <w:trHeight w:val="779"/>
        </w:trPr>
        <w:tc>
          <w:tcPr>
            <w:tcW w:w="2100" w:type="dxa"/>
            <w:vAlign w:val="center"/>
          </w:tcPr>
          <w:p w14:paraId="55620F60" w14:textId="77777777" w:rsidR="00B82E5E" w:rsidRDefault="00B82E5E">
            <w:pPr>
              <w:widowControl/>
              <w:spacing w:after="0" w:line="264" w:lineRule="auto"/>
              <w:ind w:right="180"/>
              <w:rPr>
                <w:rFonts w:ascii="Calibri Light" w:eastAsia="DINPro" w:hAnsi="Calibri Light" w:cs="Calibri Light"/>
                <w:bCs/>
                <w:sz w:val="22"/>
              </w:rPr>
            </w:pPr>
          </w:p>
          <w:p w14:paraId="2DF4C2AC" w14:textId="77777777" w:rsidR="00B82E5E" w:rsidRDefault="001D039D">
            <w:pPr>
              <w:widowControl/>
              <w:spacing w:after="0" w:line="264" w:lineRule="auto"/>
              <w:ind w:right="180"/>
              <w:jc w:val="center"/>
            </w:pPr>
            <w:r>
              <w:rPr>
                <w:rFonts w:ascii="Calibri Light" w:eastAsia="DINPro" w:hAnsi="Calibri Light" w:cs="Calibri Light"/>
                <w:bCs/>
                <w:sz w:val="22"/>
              </w:rPr>
              <w:t>10:00h – 10:10h</w:t>
            </w:r>
          </w:p>
        </w:tc>
        <w:tc>
          <w:tcPr>
            <w:tcW w:w="1080" w:type="dxa"/>
            <w:vAlign w:val="center"/>
          </w:tcPr>
          <w:p w14:paraId="21DD106F" w14:textId="77777777" w:rsidR="00B82E5E" w:rsidRDefault="00B82E5E">
            <w:pPr>
              <w:widowControl/>
              <w:spacing w:after="0" w:line="264" w:lineRule="auto"/>
              <w:ind w:right="180"/>
              <w:jc w:val="center"/>
              <w:rPr>
                <w:rFonts w:ascii="Calibri Light" w:eastAsia="DINPro" w:hAnsi="Calibri Light" w:cs="Calibri Light"/>
                <w:bCs/>
                <w:sz w:val="22"/>
              </w:rPr>
            </w:pPr>
          </w:p>
          <w:p w14:paraId="38CC44E5" w14:textId="77777777" w:rsidR="00B82E5E" w:rsidRDefault="001D039D">
            <w:pPr>
              <w:widowControl/>
              <w:spacing w:after="0" w:line="264" w:lineRule="auto"/>
              <w:ind w:right="180"/>
              <w:jc w:val="center"/>
            </w:pPr>
            <w:r>
              <w:rPr>
                <w:rFonts w:ascii="Calibri Light" w:eastAsia="DINPro" w:hAnsi="Calibri Light" w:cs="Calibri Light"/>
                <w:bCs/>
                <w:sz w:val="22"/>
              </w:rPr>
              <w:t>10’</w:t>
            </w:r>
          </w:p>
        </w:tc>
        <w:tc>
          <w:tcPr>
            <w:tcW w:w="6313" w:type="dxa"/>
            <w:vAlign w:val="center"/>
          </w:tcPr>
          <w:p w14:paraId="0F7BE57A" w14:textId="77777777" w:rsidR="00B82E5E" w:rsidRDefault="00B82E5E">
            <w:pPr>
              <w:widowControl/>
              <w:spacing w:after="0" w:line="264" w:lineRule="auto"/>
              <w:ind w:right="180"/>
              <w:jc w:val="both"/>
              <w:rPr>
                <w:rFonts w:ascii="Calibri Light" w:eastAsia="DINPro" w:hAnsi="Calibri Light" w:cs="Calibri Light"/>
                <w:bCs/>
                <w:sz w:val="22"/>
              </w:rPr>
            </w:pPr>
          </w:p>
          <w:p w14:paraId="1F1F3C75" w14:textId="77777777" w:rsidR="00B82E5E" w:rsidRDefault="001D039D">
            <w:pPr>
              <w:widowControl/>
              <w:spacing w:after="0" w:line="264" w:lineRule="auto"/>
              <w:ind w:right="180"/>
              <w:jc w:val="both"/>
            </w:pPr>
            <w:r>
              <w:rPr>
                <w:rFonts w:ascii="Calibri Light" w:eastAsia="DINPro" w:hAnsi="Calibri Light" w:cs="Calibri Light"/>
                <w:bCs/>
                <w:sz w:val="22"/>
              </w:rPr>
              <w:t>Bienvenida, presentación y explicación de la jornada.</w:t>
            </w:r>
          </w:p>
          <w:p w14:paraId="0C5F24C1" w14:textId="77777777" w:rsidR="00B82E5E" w:rsidRDefault="00B82E5E">
            <w:pPr>
              <w:widowControl/>
              <w:spacing w:after="0" w:line="264" w:lineRule="auto"/>
              <w:ind w:right="180"/>
              <w:jc w:val="both"/>
              <w:rPr>
                <w:rFonts w:ascii="Calibri Light" w:eastAsia="DINPro" w:hAnsi="Calibri Light" w:cs="Calibri Light"/>
                <w:bCs/>
                <w:sz w:val="22"/>
              </w:rPr>
            </w:pPr>
          </w:p>
          <w:p w14:paraId="3911C832" w14:textId="77777777" w:rsidR="00B82E5E" w:rsidRDefault="001D039D">
            <w:pPr>
              <w:pStyle w:val="Prrafodelista"/>
              <w:widowControl/>
              <w:numPr>
                <w:ilvl w:val="0"/>
                <w:numId w:val="1"/>
              </w:numPr>
              <w:spacing w:after="0" w:line="264" w:lineRule="auto"/>
              <w:ind w:right="180"/>
              <w:jc w:val="both"/>
            </w:pPr>
            <w:r>
              <w:rPr>
                <w:rFonts w:ascii="Calibri Light" w:eastAsia="DINPro" w:hAnsi="Calibri Light" w:cs="Calibri Light"/>
                <w:bCs/>
                <w:sz w:val="22"/>
              </w:rPr>
              <w:t xml:space="preserve">D. Alberto Ayora. Presidente de la Federación Española de montaña y Deportes de Escalada (FEDME). </w:t>
            </w:r>
          </w:p>
          <w:p w14:paraId="7A39F5F6" w14:textId="77777777" w:rsidR="00B82E5E" w:rsidRDefault="001D039D">
            <w:pPr>
              <w:pStyle w:val="Prrafodelista"/>
              <w:widowControl/>
              <w:numPr>
                <w:ilvl w:val="0"/>
                <w:numId w:val="1"/>
              </w:numPr>
              <w:spacing w:after="0" w:line="264" w:lineRule="auto"/>
              <w:ind w:right="180"/>
              <w:jc w:val="both"/>
            </w:pPr>
            <w:r>
              <w:rPr>
                <w:rFonts w:ascii="Calibri Light" w:eastAsia="DINPro" w:hAnsi="Calibri Light" w:cs="Calibri Light"/>
                <w:bCs/>
                <w:sz w:val="22"/>
              </w:rPr>
              <w:t>D. Secundino Caso. Presidente de la Red Española de Desarrollo Rural (REDR).</w:t>
            </w:r>
          </w:p>
          <w:p w14:paraId="1C9DC95E" w14:textId="77777777" w:rsidR="00B82E5E" w:rsidRDefault="00B82E5E">
            <w:pPr>
              <w:pStyle w:val="Prrafodelista"/>
              <w:spacing w:after="0" w:line="264" w:lineRule="auto"/>
              <w:ind w:right="180"/>
              <w:jc w:val="both"/>
              <w:rPr>
                <w:rFonts w:ascii="Calibri Light" w:eastAsia="DINPro" w:hAnsi="Calibri Light" w:cs="Calibri Light"/>
                <w:bCs/>
                <w:sz w:val="22"/>
              </w:rPr>
            </w:pPr>
          </w:p>
        </w:tc>
      </w:tr>
      <w:tr w:rsidR="00B82E5E" w14:paraId="1F5DAE4A" w14:textId="77777777">
        <w:trPr>
          <w:trHeight w:val="1742"/>
        </w:trPr>
        <w:tc>
          <w:tcPr>
            <w:tcW w:w="2100" w:type="dxa"/>
            <w:vAlign w:val="center"/>
          </w:tcPr>
          <w:p w14:paraId="5C310873" w14:textId="77777777" w:rsidR="00B82E5E" w:rsidRDefault="001D039D">
            <w:pPr>
              <w:widowControl/>
              <w:spacing w:after="0" w:line="264" w:lineRule="auto"/>
              <w:ind w:right="180"/>
              <w:jc w:val="center"/>
            </w:pPr>
            <w:r>
              <w:rPr>
                <w:rFonts w:ascii="Calibri Light" w:eastAsia="DINPro" w:hAnsi="Calibri Light" w:cs="Calibri Light"/>
                <w:bCs/>
                <w:sz w:val="22"/>
              </w:rPr>
              <w:t>10:10h – 11:00h</w:t>
            </w:r>
          </w:p>
        </w:tc>
        <w:tc>
          <w:tcPr>
            <w:tcW w:w="1080" w:type="dxa"/>
            <w:vAlign w:val="center"/>
          </w:tcPr>
          <w:p w14:paraId="601DFB38" w14:textId="77777777" w:rsidR="00B82E5E" w:rsidRDefault="001D039D">
            <w:pPr>
              <w:widowControl/>
              <w:spacing w:after="0" w:line="264" w:lineRule="auto"/>
              <w:ind w:right="180"/>
              <w:jc w:val="center"/>
            </w:pPr>
            <w:r>
              <w:rPr>
                <w:rFonts w:ascii="Calibri Light" w:eastAsia="DINPro" w:hAnsi="Calibri Light" w:cs="Calibri Light"/>
                <w:bCs/>
                <w:sz w:val="22"/>
              </w:rPr>
              <w:t>50’</w:t>
            </w:r>
          </w:p>
        </w:tc>
        <w:tc>
          <w:tcPr>
            <w:tcW w:w="6313" w:type="dxa"/>
            <w:vAlign w:val="center"/>
          </w:tcPr>
          <w:p w14:paraId="793B6C35" w14:textId="77777777" w:rsidR="00B82E5E" w:rsidRDefault="00B82E5E">
            <w:pPr>
              <w:widowControl/>
              <w:spacing w:after="0" w:line="264" w:lineRule="auto"/>
              <w:ind w:right="180"/>
              <w:jc w:val="both"/>
              <w:rPr>
                <w:rFonts w:ascii="Calibri Light" w:eastAsia="DINPro" w:hAnsi="Calibri Light" w:cs="Calibri Light"/>
                <w:bCs/>
                <w:sz w:val="22"/>
              </w:rPr>
            </w:pPr>
          </w:p>
          <w:p w14:paraId="77B3176D" w14:textId="77777777" w:rsidR="00B82E5E" w:rsidRDefault="001D039D">
            <w:pPr>
              <w:widowControl/>
              <w:spacing w:after="0" w:line="264" w:lineRule="auto"/>
              <w:ind w:right="180"/>
              <w:jc w:val="both"/>
            </w:pPr>
            <w:r>
              <w:rPr>
                <w:rFonts w:ascii="Calibri Light" w:eastAsia="DINPro" w:hAnsi="Calibri Light" w:cs="Calibri Light"/>
                <w:bCs/>
                <w:sz w:val="22"/>
              </w:rPr>
              <w:t xml:space="preserve">Presentación de 5 casos de éxito de Grupos de Acción Local: </w:t>
            </w:r>
            <w:r>
              <w:rPr>
                <w:rFonts w:ascii="Calibri Light" w:eastAsia="Calibri" w:hAnsi="Calibri Light" w:cs="Calibri Light"/>
                <w:bCs/>
                <w:sz w:val="22"/>
                <w:lang w:bidi="en-US"/>
              </w:rPr>
              <w:t xml:space="preserve">“Una experiencia que merece ser contada”. </w:t>
            </w:r>
            <w:r>
              <w:rPr>
                <w:rFonts w:ascii="Calibri Light" w:eastAsia="DINPro" w:hAnsi="Calibri Light" w:cs="Calibri Light"/>
                <w:bCs/>
                <w:sz w:val="22"/>
              </w:rPr>
              <w:t xml:space="preserve"> </w:t>
            </w:r>
          </w:p>
          <w:p w14:paraId="2C969946" w14:textId="77777777" w:rsidR="00B82E5E" w:rsidRDefault="00B82E5E">
            <w:pPr>
              <w:widowControl/>
              <w:spacing w:after="0" w:line="264" w:lineRule="auto"/>
              <w:ind w:right="180"/>
              <w:jc w:val="both"/>
              <w:rPr>
                <w:rFonts w:ascii="Calibri Light" w:eastAsia="DINPro" w:hAnsi="Calibri Light" w:cs="Calibri Light"/>
                <w:bCs/>
                <w:sz w:val="22"/>
              </w:rPr>
            </w:pPr>
          </w:p>
          <w:p w14:paraId="2882E2D4" w14:textId="77777777" w:rsidR="00B82E5E" w:rsidRDefault="001D039D">
            <w:pPr>
              <w:pStyle w:val="Prrafodelista"/>
              <w:widowControl/>
              <w:numPr>
                <w:ilvl w:val="0"/>
                <w:numId w:val="1"/>
              </w:numPr>
              <w:spacing w:after="0" w:line="264" w:lineRule="auto"/>
              <w:ind w:right="180"/>
              <w:jc w:val="both"/>
            </w:pPr>
            <w:r>
              <w:rPr>
                <w:rFonts w:ascii="Calibri Light" w:eastAsia="DINPro" w:hAnsi="Calibri Light" w:cs="Calibri Light"/>
                <w:bCs/>
                <w:sz w:val="22"/>
              </w:rPr>
              <w:t>“Sierra del Segura: casos de éxito y buenas prácticas en deportes de montaña”. José Manuel González, GAL Sierra del Segura (Albacete) (10’).</w:t>
            </w:r>
          </w:p>
          <w:p w14:paraId="4044B509" w14:textId="77777777" w:rsidR="00B82E5E" w:rsidRDefault="00B82E5E">
            <w:pPr>
              <w:pStyle w:val="Prrafodelista"/>
              <w:widowControl/>
              <w:spacing w:after="0" w:line="264" w:lineRule="auto"/>
              <w:ind w:left="1080" w:right="180"/>
              <w:jc w:val="both"/>
            </w:pPr>
          </w:p>
          <w:p w14:paraId="26E1E1D4" w14:textId="16B78C0D" w:rsidR="00B82E5E" w:rsidRPr="00D00BD6" w:rsidRDefault="001D039D">
            <w:pPr>
              <w:pStyle w:val="Prrafodelista"/>
              <w:widowControl/>
              <w:numPr>
                <w:ilvl w:val="0"/>
                <w:numId w:val="1"/>
              </w:numPr>
              <w:spacing w:after="0" w:line="264" w:lineRule="auto"/>
              <w:ind w:right="180"/>
              <w:jc w:val="both"/>
            </w:pPr>
            <w:r w:rsidRPr="00D00BD6">
              <w:rPr>
                <w:rFonts w:ascii="Calibri Light" w:eastAsia="DINPro" w:hAnsi="Calibri Light" w:cs="Calibri Light"/>
                <w:sz w:val="22"/>
              </w:rPr>
              <w:t xml:space="preserve">“Vías </w:t>
            </w:r>
            <w:proofErr w:type="spellStart"/>
            <w:r w:rsidRPr="00D00BD6">
              <w:rPr>
                <w:rFonts w:ascii="Calibri Light" w:eastAsia="DINPro" w:hAnsi="Calibri Light" w:cs="Calibri Light"/>
                <w:sz w:val="22"/>
              </w:rPr>
              <w:t>ferratas</w:t>
            </w:r>
            <w:proofErr w:type="spellEnd"/>
            <w:r w:rsidRPr="00D00BD6">
              <w:rPr>
                <w:rFonts w:ascii="Calibri Light" w:eastAsia="DINPro" w:hAnsi="Calibri Light" w:cs="Calibri Light"/>
                <w:sz w:val="22"/>
              </w:rPr>
              <w:t xml:space="preserve"> </w:t>
            </w:r>
            <w:r w:rsidR="00D00BD6" w:rsidRPr="00D00BD6">
              <w:rPr>
                <w:rFonts w:ascii="Calibri Light" w:eastAsia="DINPro" w:hAnsi="Calibri Light" w:cs="Calibri Light"/>
                <w:sz w:val="22"/>
              </w:rPr>
              <w:t>seguras y sostenibles</w:t>
            </w:r>
            <w:r w:rsidRPr="00D00BD6">
              <w:rPr>
                <w:rFonts w:ascii="Calibri Light" w:eastAsia="DINPro" w:hAnsi="Calibri Light" w:cs="Calibri Light"/>
                <w:sz w:val="22"/>
              </w:rPr>
              <w:t xml:space="preserve">”. Carmen Fernández (gerente) y Francisco Caso, ADR Saja Nansa (Cantabria) (10’). </w:t>
            </w:r>
          </w:p>
          <w:p w14:paraId="42A14766" w14:textId="77777777" w:rsidR="00B82E5E" w:rsidRDefault="00B82E5E">
            <w:pPr>
              <w:pStyle w:val="Textocomentario"/>
              <w:spacing w:after="0"/>
              <w:jc w:val="both"/>
              <w:rPr>
                <w:rFonts w:ascii="Calibri Light" w:hAnsi="Calibri Light" w:cs="Calibri Light"/>
                <w:bCs/>
                <w:color w:val="943634" w:themeColor="accent2" w:themeShade="BF"/>
                <w:sz w:val="22"/>
                <w:szCs w:val="22"/>
              </w:rPr>
            </w:pPr>
          </w:p>
          <w:p w14:paraId="403CF589" w14:textId="77777777" w:rsidR="00B82E5E" w:rsidRPr="001D039D" w:rsidRDefault="001D039D" w:rsidP="001D039D">
            <w:pPr>
              <w:pStyle w:val="Prrafodelista"/>
              <w:widowControl/>
              <w:numPr>
                <w:ilvl w:val="0"/>
                <w:numId w:val="1"/>
              </w:numPr>
              <w:spacing w:after="0" w:line="264" w:lineRule="auto"/>
              <w:ind w:right="180"/>
              <w:jc w:val="both"/>
            </w:pPr>
            <w:r>
              <w:rPr>
                <w:rFonts w:ascii="Calibri Light" w:eastAsia="DINPro" w:hAnsi="Calibri Light" w:cs="Calibri Light"/>
                <w:bCs/>
                <w:sz w:val="22"/>
              </w:rPr>
              <w:t xml:space="preserve">“Rocódromo municipal: creando sinergias con los recursos del territorio Nordeste de la Región de Murcia”. Francisco Santa, Gerente ADC Nordeste de la Región de Murcia (5’). </w:t>
            </w:r>
            <w:r w:rsidRPr="001D039D">
              <w:rPr>
                <w:rFonts w:ascii="Calibri Light" w:eastAsia="DINPro" w:hAnsi="Calibri Light" w:cs="Calibri Light"/>
                <w:bCs/>
                <w:sz w:val="22"/>
              </w:rPr>
              <w:t xml:space="preserve">“La espeleología como recurso para el desarrollo del territorio”. Marta Sánchez, Federación de Espeleología de la Región de Murcia (FERM) (5’). </w:t>
            </w:r>
          </w:p>
          <w:p w14:paraId="7DA46EAB" w14:textId="77777777" w:rsidR="00B82E5E" w:rsidRDefault="00B82E5E">
            <w:pPr>
              <w:pStyle w:val="Prrafodelista"/>
              <w:widowControl/>
              <w:spacing w:after="0" w:line="264" w:lineRule="auto"/>
              <w:ind w:left="1080" w:right="180"/>
              <w:jc w:val="both"/>
            </w:pPr>
          </w:p>
          <w:p w14:paraId="5B35C328" w14:textId="77777777" w:rsidR="00ED2DA3" w:rsidRPr="00ED2DA3" w:rsidRDefault="001D039D" w:rsidP="00ED2DA3">
            <w:pPr>
              <w:pStyle w:val="Prrafodelista"/>
              <w:widowControl/>
              <w:numPr>
                <w:ilvl w:val="0"/>
                <w:numId w:val="1"/>
              </w:numPr>
              <w:spacing w:after="0" w:line="264" w:lineRule="auto"/>
              <w:ind w:right="180"/>
              <w:jc w:val="both"/>
            </w:pPr>
            <w:r>
              <w:rPr>
                <w:rFonts w:ascii="Calibri Light" w:eastAsia="DINPro" w:hAnsi="Calibri Light" w:cs="Calibri Light"/>
                <w:bCs/>
                <w:sz w:val="22"/>
              </w:rPr>
              <w:t xml:space="preserve">“Deporte y Desarrollo Rural: la importancia de los eventos deportivos en el desarrollo de las zonas rurales”. Manuel Castro, Gestor deportivo GAL Sierra de Cazorla (Jaén) (10’).  </w:t>
            </w:r>
          </w:p>
          <w:p w14:paraId="388CBAAF" w14:textId="77777777" w:rsidR="00ED2DA3" w:rsidRPr="00ED2DA3" w:rsidRDefault="00ED2DA3" w:rsidP="00ED2DA3">
            <w:pPr>
              <w:pStyle w:val="Prrafodelista"/>
              <w:rPr>
                <w:rFonts w:ascii="Calibri Light" w:eastAsia="DINPro" w:hAnsi="Calibri Light" w:cs="Calibri Light"/>
                <w:bCs/>
                <w:sz w:val="22"/>
              </w:rPr>
            </w:pPr>
          </w:p>
          <w:p w14:paraId="3223705B" w14:textId="425BEA3B" w:rsidR="00B82E5E" w:rsidRPr="00ED2DA3" w:rsidRDefault="001D039D" w:rsidP="00ED2DA3">
            <w:pPr>
              <w:pStyle w:val="Prrafodelista"/>
              <w:widowControl/>
              <w:numPr>
                <w:ilvl w:val="0"/>
                <w:numId w:val="1"/>
              </w:numPr>
              <w:spacing w:after="0" w:line="264" w:lineRule="auto"/>
              <w:ind w:right="180"/>
              <w:jc w:val="both"/>
            </w:pPr>
            <w:r w:rsidRPr="00ED2DA3">
              <w:rPr>
                <w:rFonts w:ascii="Calibri Light" w:eastAsia="DINPro" w:hAnsi="Calibri Light" w:cs="Calibri Light"/>
                <w:bCs/>
                <w:sz w:val="22"/>
              </w:rPr>
              <w:t xml:space="preserve">“Actividades en las comarcas del Bajo Aragón y Matarraña: senderismo, BTT, rutas ecuestres, </w:t>
            </w:r>
            <w:proofErr w:type="spellStart"/>
            <w:r w:rsidRPr="00ED2DA3">
              <w:rPr>
                <w:rFonts w:ascii="Calibri Light" w:eastAsia="DINPro" w:hAnsi="Calibri Light" w:cs="Calibri Light"/>
                <w:bCs/>
                <w:sz w:val="22"/>
              </w:rPr>
              <w:t>boulder</w:t>
            </w:r>
            <w:proofErr w:type="spellEnd"/>
            <w:r w:rsidRPr="00ED2DA3">
              <w:rPr>
                <w:rFonts w:ascii="Calibri Light" w:eastAsia="DINPro" w:hAnsi="Calibri Light" w:cs="Calibri Light"/>
                <w:bCs/>
                <w:sz w:val="22"/>
              </w:rPr>
              <w:t>, triatlón y tirolina”. Joaquín Lorenzo, Gerente GAL Bajo Aragón Matarraña (Teruel) (10’).</w:t>
            </w:r>
          </w:p>
          <w:p w14:paraId="149A3392" w14:textId="7C15078E" w:rsidR="00B82E5E" w:rsidRDefault="00B82E5E">
            <w:pPr>
              <w:pStyle w:val="Prrafodelista"/>
              <w:spacing w:after="0" w:line="240" w:lineRule="auto"/>
              <w:rPr>
                <w:rFonts w:ascii="Calibri Light" w:eastAsia="DINPro" w:hAnsi="Calibri Light" w:cs="Calibri Light"/>
                <w:bCs/>
                <w:sz w:val="22"/>
              </w:rPr>
            </w:pPr>
          </w:p>
          <w:p w14:paraId="4DCFBA10" w14:textId="77777777" w:rsidR="00ED2DA3" w:rsidRDefault="00ED2DA3">
            <w:pPr>
              <w:pStyle w:val="Prrafodelista"/>
              <w:spacing w:after="0" w:line="240" w:lineRule="auto"/>
              <w:rPr>
                <w:rFonts w:ascii="Calibri Light" w:eastAsia="DINPro" w:hAnsi="Calibri Light" w:cs="Calibri Light"/>
                <w:bCs/>
                <w:sz w:val="22"/>
              </w:rPr>
            </w:pPr>
          </w:p>
          <w:p w14:paraId="7AB919B7" w14:textId="77777777" w:rsidR="00B82E5E" w:rsidRDefault="00B82E5E">
            <w:pPr>
              <w:pStyle w:val="Prrafodelista"/>
              <w:widowControl/>
              <w:spacing w:after="0" w:line="264" w:lineRule="auto"/>
              <w:ind w:left="1080" w:right="180"/>
              <w:jc w:val="both"/>
            </w:pPr>
          </w:p>
          <w:p w14:paraId="2A1C6BBB" w14:textId="77777777" w:rsidR="00B82E5E" w:rsidRDefault="00B82E5E">
            <w:pPr>
              <w:pStyle w:val="Prrafodelista"/>
              <w:spacing w:after="0" w:line="264" w:lineRule="auto"/>
              <w:ind w:right="180"/>
              <w:jc w:val="both"/>
              <w:rPr>
                <w:rFonts w:ascii="Calibri Light" w:hAnsi="Calibri Light" w:cs="Calibri Light"/>
                <w:bCs/>
                <w:color w:val="943634" w:themeColor="accent2" w:themeShade="BF"/>
                <w:sz w:val="22"/>
              </w:rPr>
            </w:pPr>
          </w:p>
        </w:tc>
      </w:tr>
      <w:tr w:rsidR="00B82E5E" w14:paraId="228EBCA8" w14:textId="77777777">
        <w:trPr>
          <w:trHeight w:val="557"/>
        </w:trPr>
        <w:tc>
          <w:tcPr>
            <w:tcW w:w="2100" w:type="dxa"/>
            <w:vAlign w:val="center"/>
          </w:tcPr>
          <w:p w14:paraId="67F4200D" w14:textId="63CDF46D" w:rsidR="00B82E5E" w:rsidRDefault="001D039D">
            <w:pPr>
              <w:widowControl/>
              <w:spacing w:after="0" w:line="264" w:lineRule="auto"/>
              <w:ind w:right="180"/>
              <w:jc w:val="center"/>
            </w:pPr>
            <w:r>
              <w:rPr>
                <w:rFonts w:ascii="Calibri Light" w:eastAsia="DINPro" w:hAnsi="Calibri Light" w:cs="Calibri Light"/>
                <w:bCs/>
                <w:sz w:val="22"/>
                <w:lang w:val="en-GB"/>
              </w:rPr>
              <w:lastRenderedPageBreak/>
              <w:t>11:00h – 11:</w:t>
            </w:r>
            <w:r w:rsidR="00644C05">
              <w:rPr>
                <w:rFonts w:ascii="Calibri Light" w:eastAsia="DINPro" w:hAnsi="Calibri Light" w:cs="Calibri Light"/>
                <w:bCs/>
                <w:sz w:val="22"/>
                <w:lang w:val="en-GB"/>
              </w:rPr>
              <w:t>3</w:t>
            </w:r>
            <w:r>
              <w:rPr>
                <w:rFonts w:ascii="Calibri Light" w:eastAsia="DINPro" w:hAnsi="Calibri Light" w:cs="Calibri Light"/>
                <w:bCs/>
                <w:sz w:val="22"/>
                <w:lang w:val="en-GB"/>
              </w:rPr>
              <w:t>0 h</w:t>
            </w:r>
          </w:p>
        </w:tc>
        <w:tc>
          <w:tcPr>
            <w:tcW w:w="1080" w:type="dxa"/>
            <w:vAlign w:val="center"/>
          </w:tcPr>
          <w:p w14:paraId="1B7E8464" w14:textId="77777777" w:rsidR="00B82E5E" w:rsidRDefault="001D039D">
            <w:pPr>
              <w:widowControl/>
              <w:spacing w:after="0" w:line="264" w:lineRule="auto"/>
              <w:ind w:right="180"/>
              <w:jc w:val="center"/>
            </w:pPr>
            <w:r>
              <w:rPr>
                <w:rFonts w:ascii="Calibri Light" w:eastAsia="DINPro" w:hAnsi="Calibri Light" w:cs="Calibri Light"/>
                <w:bCs/>
                <w:sz w:val="22"/>
              </w:rPr>
              <w:t>30’</w:t>
            </w:r>
          </w:p>
        </w:tc>
        <w:tc>
          <w:tcPr>
            <w:tcW w:w="6313" w:type="dxa"/>
            <w:vAlign w:val="center"/>
          </w:tcPr>
          <w:p w14:paraId="5FA9B8DB" w14:textId="77777777" w:rsidR="00B82E5E" w:rsidRDefault="00B82E5E">
            <w:pPr>
              <w:widowControl/>
              <w:spacing w:after="0" w:line="264" w:lineRule="auto"/>
              <w:ind w:right="180"/>
              <w:jc w:val="both"/>
              <w:rPr>
                <w:rFonts w:ascii="Calibri Light" w:eastAsia="DINPro" w:hAnsi="Calibri Light" w:cs="Calibri Light"/>
                <w:bCs/>
                <w:sz w:val="22"/>
              </w:rPr>
            </w:pPr>
          </w:p>
          <w:p w14:paraId="0D25A32C" w14:textId="77777777" w:rsidR="00B82E5E" w:rsidRDefault="001D039D">
            <w:pPr>
              <w:widowControl/>
              <w:spacing w:after="0" w:line="264" w:lineRule="auto"/>
              <w:ind w:right="180"/>
              <w:jc w:val="both"/>
            </w:pPr>
            <w:r>
              <w:rPr>
                <w:rFonts w:ascii="Calibri Light" w:eastAsia="DINPro" w:hAnsi="Calibri Light" w:cs="Calibri Light"/>
                <w:bCs/>
                <w:sz w:val="22"/>
              </w:rPr>
              <w:t>Ponencias FEDME.</w:t>
            </w:r>
          </w:p>
          <w:p w14:paraId="77F17AE4" w14:textId="77777777" w:rsidR="00B82E5E" w:rsidRDefault="00B82E5E">
            <w:pPr>
              <w:widowControl/>
              <w:spacing w:after="0" w:line="264" w:lineRule="auto"/>
              <w:ind w:right="180"/>
              <w:jc w:val="both"/>
            </w:pPr>
          </w:p>
          <w:p w14:paraId="0604679B" w14:textId="65D71131" w:rsidR="00B82E5E" w:rsidRDefault="001D039D">
            <w:pPr>
              <w:pStyle w:val="Prrafodelista"/>
              <w:widowControl/>
              <w:numPr>
                <w:ilvl w:val="0"/>
                <w:numId w:val="3"/>
              </w:numPr>
              <w:spacing w:after="0" w:line="264" w:lineRule="auto"/>
              <w:ind w:right="180"/>
              <w:jc w:val="both"/>
            </w:pPr>
            <w:r>
              <w:rPr>
                <w:rFonts w:ascii="Calibri Light" w:eastAsia="DINPro" w:hAnsi="Calibri Light" w:cs="Calibri Light"/>
                <w:bCs/>
                <w:sz w:val="22"/>
              </w:rPr>
              <w:t>“Instalaciones de Montaña. La seguridad como elemento de calidad turística: casos de éxito”. Alberto Sánchez, Coordinador del Comité de Juventud de la FEDME</w:t>
            </w:r>
            <w:r w:rsidR="00644C05">
              <w:rPr>
                <w:rFonts w:ascii="Calibri Light" w:eastAsia="DINPro" w:hAnsi="Calibri Light" w:cs="Calibri Light"/>
                <w:bCs/>
                <w:sz w:val="22"/>
              </w:rPr>
              <w:t xml:space="preserve"> </w:t>
            </w:r>
            <w:r w:rsidR="00644C05" w:rsidRPr="00ED2DA3">
              <w:rPr>
                <w:rFonts w:ascii="Calibri Light" w:eastAsia="DINPro" w:hAnsi="Calibri Light" w:cs="Calibri Light"/>
                <w:bCs/>
                <w:sz w:val="22"/>
              </w:rPr>
              <w:t>(1</w:t>
            </w:r>
            <w:r w:rsidR="00644C05">
              <w:rPr>
                <w:rFonts w:ascii="Calibri Light" w:eastAsia="DINPro" w:hAnsi="Calibri Light" w:cs="Calibri Light"/>
                <w:bCs/>
                <w:sz w:val="22"/>
              </w:rPr>
              <w:t>5</w:t>
            </w:r>
            <w:r w:rsidR="00644C05" w:rsidRPr="00ED2DA3">
              <w:rPr>
                <w:rFonts w:ascii="Calibri Light" w:eastAsia="DINPro" w:hAnsi="Calibri Light" w:cs="Calibri Light"/>
                <w:bCs/>
                <w:sz w:val="22"/>
              </w:rPr>
              <w:t>’).</w:t>
            </w:r>
          </w:p>
          <w:p w14:paraId="720752A3" w14:textId="3C4810F4" w:rsidR="00B82E5E" w:rsidRDefault="001D039D">
            <w:pPr>
              <w:pStyle w:val="Prrafodelista"/>
              <w:widowControl/>
              <w:numPr>
                <w:ilvl w:val="0"/>
                <w:numId w:val="3"/>
              </w:numPr>
              <w:spacing w:after="0" w:line="264" w:lineRule="auto"/>
              <w:ind w:right="180"/>
              <w:jc w:val="both"/>
            </w:pPr>
            <w:r>
              <w:rPr>
                <w:rFonts w:ascii="Calibri Light" w:eastAsia="DINPro" w:hAnsi="Calibri Light" w:cs="Calibri Light"/>
                <w:bCs/>
                <w:sz w:val="22"/>
              </w:rPr>
              <w:t xml:space="preserve">“Cómo transformar la afluencia de visitantes en desarrollo rural. La conservación como límite de cualquier proyecto en el Medio Natural". Gael González, </w:t>
            </w:r>
            <w:proofErr w:type="gramStart"/>
            <w:r>
              <w:rPr>
                <w:rFonts w:ascii="Calibri Light" w:eastAsia="DINPro" w:hAnsi="Calibri Light" w:cs="Calibri Light"/>
                <w:bCs/>
                <w:sz w:val="22"/>
              </w:rPr>
              <w:t>Secretaria General</w:t>
            </w:r>
            <w:proofErr w:type="gramEnd"/>
            <w:r>
              <w:rPr>
                <w:rFonts w:ascii="Calibri Light" w:eastAsia="DINPro" w:hAnsi="Calibri Light" w:cs="Calibri Light"/>
                <w:bCs/>
                <w:sz w:val="22"/>
              </w:rPr>
              <w:t xml:space="preserve"> de la FEDME</w:t>
            </w:r>
            <w:r w:rsidR="00644C05">
              <w:rPr>
                <w:rFonts w:ascii="Calibri Light" w:eastAsia="DINPro" w:hAnsi="Calibri Light" w:cs="Calibri Light"/>
                <w:bCs/>
                <w:sz w:val="22"/>
              </w:rPr>
              <w:t xml:space="preserve"> </w:t>
            </w:r>
            <w:r w:rsidR="00644C05" w:rsidRPr="00ED2DA3">
              <w:rPr>
                <w:rFonts w:ascii="Calibri Light" w:eastAsia="DINPro" w:hAnsi="Calibri Light" w:cs="Calibri Light"/>
                <w:bCs/>
                <w:sz w:val="22"/>
              </w:rPr>
              <w:t>(1</w:t>
            </w:r>
            <w:r w:rsidR="00644C05">
              <w:rPr>
                <w:rFonts w:ascii="Calibri Light" w:eastAsia="DINPro" w:hAnsi="Calibri Light" w:cs="Calibri Light"/>
                <w:bCs/>
                <w:sz w:val="22"/>
              </w:rPr>
              <w:t>5</w:t>
            </w:r>
            <w:r w:rsidR="00644C05" w:rsidRPr="00ED2DA3">
              <w:rPr>
                <w:rFonts w:ascii="Calibri Light" w:eastAsia="DINPro" w:hAnsi="Calibri Light" w:cs="Calibri Light"/>
                <w:bCs/>
                <w:sz w:val="22"/>
              </w:rPr>
              <w:t>’).</w:t>
            </w:r>
          </w:p>
          <w:p w14:paraId="1DFA334C" w14:textId="77777777" w:rsidR="00B82E5E" w:rsidRDefault="00B82E5E">
            <w:pPr>
              <w:pStyle w:val="Prrafodelista"/>
              <w:widowControl/>
              <w:spacing w:after="0" w:line="264" w:lineRule="auto"/>
              <w:ind w:left="1080" w:right="180"/>
              <w:jc w:val="both"/>
              <w:rPr>
                <w:rFonts w:ascii="Calibri Light" w:eastAsia="DINPro" w:hAnsi="Calibri Light" w:cs="Calibri Light"/>
                <w:bCs/>
                <w:sz w:val="22"/>
              </w:rPr>
            </w:pPr>
          </w:p>
        </w:tc>
      </w:tr>
      <w:tr w:rsidR="00B82E5E" w14:paraId="3EB2976A" w14:textId="77777777">
        <w:trPr>
          <w:trHeight w:val="57"/>
        </w:trPr>
        <w:tc>
          <w:tcPr>
            <w:tcW w:w="2100" w:type="dxa"/>
            <w:vAlign w:val="center"/>
          </w:tcPr>
          <w:p w14:paraId="58E84EE6" w14:textId="40EBD174" w:rsidR="00B82E5E" w:rsidRDefault="001D039D">
            <w:pPr>
              <w:widowControl/>
              <w:spacing w:after="0" w:line="264" w:lineRule="auto"/>
              <w:ind w:right="180"/>
              <w:jc w:val="center"/>
            </w:pPr>
            <w:r>
              <w:rPr>
                <w:rFonts w:ascii="Calibri Light" w:eastAsia="DINPro" w:hAnsi="Calibri Light" w:cs="Calibri Light"/>
                <w:bCs/>
                <w:sz w:val="22"/>
              </w:rPr>
              <w:t>11.</w:t>
            </w:r>
            <w:r w:rsidR="00644C05">
              <w:rPr>
                <w:rFonts w:ascii="Calibri Light" w:eastAsia="DINPro" w:hAnsi="Calibri Light" w:cs="Calibri Light"/>
                <w:bCs/>
                <w:sz w:val="22"/>
              </w:rPr>
              <w:t>3</w:t>
            </w:r>
            <w:r>
              <w:rPr>
                <w:rFonts w:ascii="Calibri Light" w:eastAsia="DINPro" w:hAnsi="Calibri Light" w:cs="Calibri Light"/>
                <w:bCs/>
                <w:sz w:val="22"/>
              </w:rPr>
              <w:t>0h – 11:50h</w:t>
            </w:r>
          </w:p>
        </w:tc>
        <w:tc>
          <w:tcPr>
            <w:tcW w:w="1080" w:type="dxa"/>
            <w:vAlign w:val="center"/>
          </w:tcPr>
          <w:p w14:paraId="6327AD89" w14:textId="721C4599" w:rsidR="00B82E5E" w:rsidRDefault="001D039D">
            <w:pPr>
              <w:widowControl/>
              <w:spacing w:after="0" w:line="264" w:lineRule="auto"/>
              <w:ind w:right="-108"/>
            </w:pPr>
            <w:r>
              <w:rPr>
                <w:rFonts w:ascii="Calibri Light" w:eastAsia="DINPro" w:hAnsi="Calibri Light" w:cs="Calibri Light"/>
                <w:bCs/>
                <w:sz w:val="22"/>
              </w:rPr>
              <w:t xml:space="preserve">   </w:t>
            </w:r>
            <w:r w:rsidR="00644C05">
              <w:rPr>
                <w:rFonts w:ascii="Calibri Light" w:eastAsia="DINPro" w:hAnsi="Calibri Light" w:cs="Calibri Light"/>
                <w:bCs/>
                <w:sz w:val="22"/>
              </w:rPr>
              <w:t>2</w:t>
            </w:r>
            <w:r>
              <w:rPr>
                <w:rFonts w:ascii="Calibri Light" w:eastAsia="DINPro" w:hAnsi="Calibri Light" w:cs="Calibri Light"/>
                <w:bCs/>
                <w:sz w:val="22"/>
              </w:rPr>
              <w:t>0’</w:t>
            </w:r>
          </w:p>
        </w:tc>
        <w:tc>
          <w:tcPr>
            <w:tcW w:w="6313" w:type="dxa"/>
            <w:vAlign w:val="center"/>
          </w:tcPr>
          <w:p w14:paraId="043954C3" w14:textId="77777777" w:rsidR="00B82E5E" w:rsidRDefault="00B82E5E">
            <w:pPr>
              <w:widowControl/>
              <w:spacing w:after="0" w:line="264" w:lineRule="auto"/>
              <w:ind w:right="180"/>
              <w:jc w:val="both"/>
              <w:rPr>
                <w:rFonts w:ascii="Calibri Light" w:eastAsia="DINPro" w:hAnsi="Calibri Light" w:cs="Calibri Light"/>
                <w:bCs/>
                <w:sz w:val="22"/>
              </w:rPr>
            </w:pPr>
          </w:p>
          <w:p w14:paraId="26757736" w14:textId="77777777" w:rsidR="00B82E5E" w:rsidRDefault="001D039D">
            <w:pPr>
              <w:widowControl/>
              <w:spacing w:after="0" w:line="264" w:lineRule="auto"/>
              <w:ind w:right="180"/>
              <w:jc w:val="both"/>
            </w:pPr>
            <w:r>
              <w:rPr>
                <w:rFonts w:ascii="Calibri Light" w:eastAsia="DINPro" w:hAnsi="Calibri Light" w:cs="Calibri Light"/>
                <w:bCs/>
                <w:sz w:val="22"/>
              </w:rPr>
              <w:t>Ronda de preguntas de los asistentes y exposición de las conclusiones recogidas.</w:t>
            </w:r>
          </w:p>
          <w:p w14:paraId="036B1934" w14:textId="77777777" w:rsidR="00B82E5E" w:rsidRDefault="00B82E5E">
            <w:pPr>
              <w:widowControl/>
              <w:spacing w:after="0" w:line="264" w:lineRule="auto"/>
              <w:ind w:right="180"/>
              <w:jc w:val="both"/>
              <w:rPr>
                <w:rFonts w:ascii="Calibri Light" w:eastAsia="DINPro" w:hAnsi="Calibri Light" w:cs="Calibri Light"/>
                <w:bCs/>
                <w:sz w:val="22"/>
              </w:rPr>
            </w:pPr>
          </w:p>
        </w:tc>
      </w:tr>
      <w:tr w:rsidR="00B82E5E" w14:paraId="2DC328B3" w14:textId="77777777">
        <w:trPr>
          <w:trHeight w:val="57"/>
        </w:trPr>
        <w:tc>
          <w:tcPr>
            <w:tcW w:w="2100" w:type="dxa"/>
            <w:vAlign w:val="center"/>
          </w:tcPr>
          <w:p w14:paraId="646787D6" w14:textId="77777777" w:rsidR="00B82E5E" w:rsidRDefault="001D039D">
            <w:pPr>
              <w:widowControl/>
              <w:spacing w:after="0" w:line="264" w:lineRule="auto"/>
              <w:ind w:right="180"/>
              <w:jc w:val="center"/>
            </w:pPr>
            <w:r>
              <w:rPr>
                <w:rFonts w:ascii="Calibri Light" w:eastAsia="DINPro" w:hAnsi="Calibri Light" w:cs="Calibri Light"/>
                <w:bCs/>
                <w:sz w:val="22"/>
              </w:rPr>
              <w:t>11:50h - 11:55h</w:t>
            </w:r>
          </w:p>
        </w:tc>
        <w:tc>
          <w:tcPr>
            <w:tcW w:w="1080" w:type="dxa"/>
            <w:vAlign w:val="center"/>
          </w:tcPr>
          <w:p w14:paraId="72D2FDC6" w14:textId="77777777" w:rsidR="00B82E5E" w:rsidRDefault="001D039D">
            <w:pPr>
              <w:widowControl/>
              <w:spacing w:after="0" w:line="264" w:lineRule="auto"/>
              <w:ind w:right="-108"/>
            </w:pPr>
            <w:r>
              <w:rPr>
                <w:rFonts w:ascii="Calibri Light" w:eastAsia="DINPro" w:hAnsi="Calibri Light" w:cs="Calibri Light"/>
                <w:bCs/>
                <w:sz w:val="22"/>
              </w:rPr>
              <w:t xml:space="preserve">    5’</w:t>
            </w:r>
          </w:p>
        </w:tc>
        <w:tc>
          <w:tcPr>
            <w:tcW w:w="6313" w:type="dxa"/>
            <w:vAlign w:val="center"/>
          </w:tcPr>
          <w:p w14:paraId="235E7763" w14:textId="77777777" w:rsidR="00B82E5E" w:rsidRDefault="00B82E5E">
            <w:pPr>
              <w:widowControl/>
              <w:spacing w:after="0" w:line="264" w:lineRule="auto"/>
              <w:ind w:right="180"/>
              <w:jc w:val="both"/>
              <w:rPr>
                <w:rFonts w:ascii="Calibri Light" w:eastAsia="DINPro" w:hAnsi="Calibri Light" w:cs="Calibri Light"/>
                <w:bCs/>
                <w:sz w:val="22"/>
              </w:rPr>
            </w:pPr>
          </w:p>
          <w:p w14:paraId="7A16DE83" w14:textId="77777777" w:rsidR="00B82E5E" w:rsidRDefault="001D039D">
            <w:pPr>
              <w:widowControl/>
              <w:spacing w:after="0" w:line="264" w:lineRule="auto"/>
              <w:ind w:right="180"/>
              <w:jc w:val="both"/>
            </w:pPr>
            <w:r>
              <w:rPr>
                <w:rFonts w:ascii="Calibri Light" w:eastAsia="DINPro" w:hAnsi="Calibri Light" w:cs="Calibri Light"/>
                <w:bCs/>
                <w:sz w:val="22"/>
              </w:rPr>
              <w:t>Clausura Jornada.</w:t>
            </w:r>
          </w:p>
          <w:p w14:paraId="5A6347B7" w14:textId="77777777" w:rsidR="00B82E5E" w:rsidRDefault="00B82E5E">
            <w:pPr>
              <w:widowControl/>
              <w:spacing w:after="0" w:line="264" w:lineRule="auto"/>
              <w:ind w:right="180"/>
              <w:jc w:val="both"/>
              <w:rPr>
                <w:rFonts w:ascii="Calibri Light" w:eastAsia="DINPro" w:hAnsi="Calibri Light" w:cs="Calibri Light"/>
                <w:bCs/>
                <w:sz w:val="22"/>
              </w:rPr>
            </w:pPr>
          </w:p>
        </w:tc>
      </w:tr>
    </w:tbl>
    <w:p w14:paraId="32FD201D" w14:textId="77777777" w:rsidR="00B82E5E" w:rsidRDefault="00B82E5E">
      <w:pPr>
        <w:spacing w:after="0" w:line="360" w:lineRule="auto"/>
        <w:ind w:left="102" w:right="181"/>
      </w:pPr>
    </w:p>
    <w:p w14:paraId="33C5BE25" w14:textId="77777777" w:rsidR="00B82E5E" w:rsidRDefault="00B82E5E">
      <w:pPr>
        <w:spacing w:after="0" w:line="360" w:lineRule="auto"/>
        <w:ind w:left="102" w:right="181"/>
      </w:pPr>
    </w:p>
    <w:sectPr w:rsidR="00B82E5E">
      <w:pgSz w:w="11920" w:h="16838"/>
      <w:pgMar w:top="1560" w:right="1680" w:bottom="1418" w:left="1600" w:header="0" w:footer="0" w:gutter="0"/>
      <w:cols w:space="720"/>
      <w:formProt w:val="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Pro-Light">
    <w:altName w:val="Times New Roman"/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2159"/>
    <w:multiLevelType w:val="multilevel"/>
    <w:tmpl w:val="F9DE59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38736F"/>
    <w:multiLevelType w:val="multilevel"/>
    <w:tmpl w:val="72824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1666EF"/>
    <w:multiLevelType w:val="multilevel"/>
    <w:tmpl w:val="45A8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2837DA"/>
    <w:multiLevelType w:val="multilevel"/>
    <w:tmpl w:val="D15A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5E"/>
    <w:rsid w:val="000072CF"/>
    <w:rsid w:val="001D039D"/>
    <w:rsid w:val="003E03E4"/>
    <w:rsid w:val="00465FDA"/>
    <w:rsid w:val="004F69C2"/>
    <w:rsid w:val="005108AE"/>
    <w:rsid w:val="00644C05"/>
    <w:rsid w:val="00691E7A"/>
    <w:rsid w:val="00972FD3"/>
    <w:rsid w:val="00AE4EA2"/>
    <w:rsid w:val="00AF21AA"/>
    <w:rsid w:val="00B534BB"/>
    <w:rsid w:val="00B82E5E"/>
    <w:rsid w:val="00D00BD6"/>
    <w:rsid w:val="00E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8971"/>
  <w15:docId w15:val="{AD92D55B-9F13-41EE-9E76-A305C4E9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589"/>
    <w:pPr>
      <w:widowControl w:val="0"/>
      <w:spacing w:after="200" w:line="276" w:lineRule="auto"/>
    </w:pPr>
    <w:rPr>
      <w:rFonts w:ascii="Trebuchet MS" w:hAnsi="Trebuchet MS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C3143"/>
    <w:pPr>
      <w:keepNext/>
      <w:keepLines/>
      <w:spacing w:before="240" w:after="0"/>
      <w:outlineLvl w:val="0"/>
    </w:pPr>
    <w:rPr>
      <w:rFonts w:eastAsiaTheme="majorEastAsia" w:cstheme="majorBidi"/>
      <w:color w:val="215868" w:themeColor="accent5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3143"/>
    <w:pPr>
      <w:keepNext/>
      <w:keepLines/>
      <w:spacing w:before="40" w:after="0"/>
      <w:outlineLvl w:val="1"/>
    </w:pPr>
    <w:rPr>
      <w:rFonts w:eastAsiaTheme="majorEastAsia" w:cstheme="majorBidi"/>
      <w:color w:val="215868" w:themeColor="accent5" w:themeShade="8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C3143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4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4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D34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D34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D34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D34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4344B"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764B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764B1"/>
  </w:style>
  <w:style w:type="character" w:styleId="Textoennegrita">
    <w:name w:val="Strong"/>
    <w:uiPriority w:val="22"/>
    <w:qFormat/>
    <w:rsid w:val="00A31BAD"/>
    <w:rPr>
      <w:rFonts w:ascii="Arial Narrow" w:hAnsi="Arial Narrow"/>
      <w:b/>
      <w:bCs/>
      <w:color w:val="5CACE2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DB4655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B4655"/>
    <w:rPr>
      <w:sz w:val="20"/>
      <w:szCs w:val="2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B4655"/>
    <w:rPr>
      <w:b/>
      <w:bCs/>
      <w:sz w:val="20"/>
      <w:szCs w:val="20"/>
      <w:lang w:val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13503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8C3143"/>
    <w:rPr>
      <w:rFonts w:ascii="Trebuchet MS" w:eastAsiaTheme="majorEastAsia" w:hAnsi="Trebuchet MS" w:cstheme="majorBidi"/>
      <w:color w:val="215868" w:themeColor="accent5" w:themeShade="80"/>
      <w:sz w:val="28"/>
      <w:szCs w:val="2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192E1F"/>
    <w:rPr>
      <w:rFonts w:ascii="DINPro-Light" w:eastAsia="Calibri" w:hAnsi="DINPro-Light" w:cs="Calibri"/>
      <w:lang w:val="es-ES_tradnl" w:bidi="en-US"/>
    </w:rPr>
  </w:style>
  <w:style w:type="character" w:customStyle="1" w:styleId="CierreCar">
    <w:name w:val="Cierre Car"/>
    <w:basedOn w:val="Fuentedeprrafopredeter"/>
    <w:link w:val="Cierre"/>
    <w:uiPriority w:val="99"/>
    <w:semiHidden/>
    <w:qFormat/>
    <w:rsid w:val="008D345E"/>
    <w:rPr>
      <w:lang w:val="es-ES"/>
    </w:rPr>
  </w:style>
  <w:style w:type="character" w:customStyle="1" w:styleId="CitaCar">
    <w:name w:val="Cita Car"/>
    <w:basedOn w:val="Fuentedeprrafopredeter"/>
    <w:link w:val="Cita"/>
    <w:uiPriority w:val="29"/>
    <w:qFormat/>
    <w:rsid w:val="008D345E"/>
    <w:rPr>
      <w:i/>
      <w:iCs/>
      <w:color w:val="404040" w:themeColor="text1" w:themeTint="BF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8D345E"/>
    <w:rPr>
      <w:i/>
      <w:iCs/>
      <w:color w:val="4F81BD" w:themeColor="accent1"/>
      <w:lang w:val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qFormat/>
    <w:rsid w:val="008D345E"/>
    <w:rPr>
      <w:i/>
      <w:iCs/>
      <w:lang w:val="es-E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qFormat/>
    <w:rsid w:val="008D345E"/>
    <w:rPr>
      <w:rFonts w:asciiTheme="majorHAnsi" w:eastAsiaTheme="majorEastAsia" w:hAnsiTheme="majorHAnsi" w:cstheme="majorBidi"/>
      <w:sz w:val="24"/>
      <w:szCs w:val="24"/>
      <w:shd w:val="clear" w:color="auto" w:fill="CCCCCC"/>
      <w:lang w:val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qFormat/>
    <w:rsid w:val="008D345E"/>
    <w:rPr>
      <w:lang w:val="es-ES"/>
    </w:rPr>
  </w:style>
  <w:style w:type="character" w:customStyle="1" w:styleId="FechaCar">
    <w:name w:val="Fecha Car"/>
    <w:basedOn w:val="Fuentedeprrafopredeter"/>
    <w:link w:val="Fecha"/>
    <w:uiPriority w:val="99"/>
    <w:semiHidden/>
    <w:qFormat/>
    <w:rsid w:val="008D345E"/>
    <w:rPr>
      <w:lang w:val="es-ES"/>
    </w:rPr>
  </w:style>
  <w:style w:type="character" w:customStyle="1" w:styleId="FirmaCar">
    <w:name w:val="Firma Car"/>
    <w:basedOn w:val="Fuentedeprrafopredeter"/>
    <w:link w:val="Firma"/>
    <w:uiPriority w:val="99"/>
    <w:semiHidden/>
    <w:qFormat/>
    <w:rsid w:val="008D345E"/>
    <w:rPr>
      <w:lang w:val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qFormat/>
    <w:rsid w:val="008D345E"/>
    <w:rPr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qFormat/>
    <w:rsid w:val="008D345E"/>
    <w:rPr>
      <w:rFonts w:ascii="Consolas" w:hAnsi="Consolas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8D345E"/>
    <w:rPr>
      <w:rFonts w:ascii="Segoe UI" w:hAnsi="Segoe UI" w:cs="Segoe UI"/>
      <w:sz w:val="16"/>
      <w:szCs w:val="16"/>
      <w:lang w:val="es-ES"/>
    </w:rPr>
  </w:style>
  <w:style w:type="character" w:customStyle="1" w:styleId="TtuloCar">
    <w:name w:val="Título Car"/>
    <w:basedOn w:val="Fuentedeprrafopredeter"/>
    <w:link w:val="Ttulo"/>
    <w:uiPriority w:val="10"/>
    <w:qFormat/>
    <w:rsid w:val="008D345E"/>
    <w:rPr>
      <w:rFonts w:asciiTheme="majorHAnsi" w:eastAsiaTheme="majorEastAsia" w:hAnsiTheme="majorHAnsi" w:cstheme="majorBidi"/>
      <w:spacing w:val="-10"/>
      <w:kern w:val="2"/>
      <w:sz w:val="56"/>
      <w:szCs w:val="56"/>
      <w:lang w:val="es-ES"/>
    </w:rPr>
  </w:style>
  <w:style w:type="character" w:customStyle="1" w:styleId="SaludoCar">
    <w:name w:val="Saludo Car"/>
    <w:basedOn w:val="Fuentedeprrafopredeter"/>
    <w:link w:val="Saludo"/>
    <w:uiPriority w:val="99"/>
    <w:semiHidden/>
    <w:qFormat/>
    <w:rsid w:val="008D345E"/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rsid w:val="008D345E"/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rsid w:val="008D345E"/>
    <w:rPr>
      <w:sz w:val="16"/>
      <w:szCs w:val="16"/>
      <w:lang w:val="es-ES"/>
    </w:rPr>
  </w:style>
  <w:style w:type="character" w:customStyle="1" w:styleId="SangradetextonormalCar">
    <w:name w:val="Sangría de texto normal Car"/>
    <w:basedOn w:val="Fuentedeprrafopredeter"/>
    <w:uiPriority w:val="99"/>
    <w:semiHidden/>
    <w:qFormat/>
    <w:rsid w:val="008D345E"/>
    <w:rPr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8D345E"/>
    <w:rPr>
      <w:rFonts w:eastAsiaTheme="minorEastAsia"/>
      <w:color w:val="5A5A5A" w:themeColor="text1" w:themeTint="A5"/>
      <w:spacing w:val="15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8D345E"/>
    <w:rPr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8D345E"/>
    <w:rPr>
      <w:sz w:val="16"/>
      <w:szCs w:val="16"/>
      <w:lang w:val="es-ES"/>
    </w:rPr>
  </w:style>
  <w:style w:type="character" w:customStyle="1" w:styleId="SangradetextonormalCar1">
    <w:name w:val="Sangría de texto normal Car1"/>
    <w:basedOn w:val="TextoindependienteCar"/>
    <w:link w:val="Sangradetextonormal"/>
    <w:uiPriority w:val="99"/>
    <w:semiHidden/>
    <w:qFormat/>
    <w:rsid w:val="008D345E"/>
    <w:rPr>
      <w:rFonts w:ascii="DINPro-Light" w:eastAsia="Calibri" w:hAnsi="DINPro-Light" w:cs="Calibri"/>
      <w:lang w:val="es-ES" w:bidi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qFormat/>
    <w:rsid w:val="008D345E"/>
    <w:rPr>
      <w:lang w:val="es-E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qFormat/>
    <w:rsid w:val="008D345E"/>
    <w:rPr>
      <w:rFonts w:ascii="Consolas" w:hAnsi="Consolas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qFormat/>
    <w:rsid w:val="008D345E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8D345E"/>
    <w:rPr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qFormat/>
    <w:rsid w:val="008D345E"/>
    <w:rPr>
      <w:rFonts w:ascii="Consolas" w:hAnsi="Consolas"/>
      <w:sz w:val="21"/>
      <w:szCs w:val="21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8C3143"/>
    <w:rPr>
      <w:rFonts w:ascii="Trebuchet MS" w:eastAsiaTheme="majorEastAsia" w:hAnsi="Trebuchet MS" w:cstheme="majorBidi"/>
      <w:color w:val="215868" w:themeColor="accent5" w:themeShade="80"/>
      <w:sz w:val="32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8C3143"/>
    <w:rPr>
      <w:rFonts w:ascii="Trebuchet MS" w:eastAsiaTheme="majorEastAsia" w:hAnsi="Trebuchet MS" w:cstheme="majorBidi"/>
      <w:color w:val="243F60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8D345E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8D345E"/>
    <w:rPr>
      <w:rFonts w:asciiTheme="majorHAnsi" w:eastAsiaTheme="majorEastAsia" w:hAnsiTheme="majorHAnsi" w:cstheme="majorBidi"/>
      <w:color w:val="365F91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8D345E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8D345E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8D34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8D34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customStyle="1" w:styleId="Destacado">
    <w:name w:val="Destacado"/>
    <w:basedOn w:val="Fuentedeprrafopredeter"/>
    <w:uiPriority w:val="20"/>
    <w:qFormat/>
    <w:rsid w:val="00BC7813"/>
    <w:rPr>
      <w:i/>
      <w:iCs/>
    </w:rPr>
  </w:style>
  <w:style w:type="paragraph" w:styleId="Ttulo">
    <w:name w:val="Title"/>
    <w:basedOn w:val="Normal"/>
    <w:next w:val="Textoindependiente"/>
    <w:link w:val="TtuloCar"/>
    <w:uiPriority w:val="10"/>
    <w:qFormat/>
    <w:rsid w:val="008D34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Textoindependiente">
    <w:name w:val="Body Text"/>
    <w:basedOn w:val="Normal"/>
    <w:link w:val="TextoindependienteCar"/>
    <w:uiPriority w:val="1"/>
    <w:qFormat/>
    <w:rsid w:val="00192E1F"/>
    <w:pPr>
      <w:spacing w:after="0" w:line="240" w:lineRule="auto"/>
      <w:jc w:val="both"/>
    </w:pPr>
    <w:rPr>
      <w:rFonts w:ascii="DINPro-Light" w:eastAsia="Calibri" w:hAnsi="DINPro-Light" w:cs="Calibri"/>
      <w:lang w:val="es-ES_tradnl" w:bidi="en-US"/>
    </w:rPr>
  </w:style>
  <w:style w:type="paragraph" w:styleId="Lista">
    <w:name w:val="List"/>
    <w:basedOn w:val="Normal"/>
    <w:uiPriority w:val="99"/>
    <w:semiHidden/>
    <w:unhideWhenUsed/>
    <w:rsid w:val="008D345E"/>
    <w:pPr>
      <w:ind w:left="283" w:hanging="283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8D345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434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B764B1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764B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A31BAD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954F6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B4655"/>
    <w:pPr>
      <w:spacing w:line="240" w:lineRule="auto"/>
    </w:pPr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B4655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qFormat/>
    <w:rsid w:val="008D345E"/>
  </w:style>
  <w:style w:type="paragraph" w:styleId="Cierre">
    <w:name w:val="Closing"/>
    <w:basedOn w:val="Normal"/>
    <w:link w:val="CierreCar"/>
    <w:uiPriority w:val="99"/>
    <w:semiHidden/>
    <w:unhideWhenUsed/>
    <w:qFormat/>
    <w:rsid w:val="008D345E"/>
    <w:pPr>
      <w:spacing w:after="0" w:line="240" w:lineRule="auto"/>
      <w:ind w:left="4252"/>
    </w:pPr>
  </w:style>
  <w:style w:type="paragraph" w:styleId="Cita">
    <w:name w:val="Quote"/>
    <w:basedOn w:val="Normal"/>
    <w:next w:val="Normal"/>
    <w:link w:val="CitaCar"/>
    <w:uiPriority w:val="29"/>
    <w:qFormat/>
    <w:rsid w:val="008D34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D345E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qFormat/>
    <w:rsid w:val="008D345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qFormat/>
    <w:rsid w:val="008D345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qFormat/>
    <w:rsid w:val="008D345E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qFormat/>
    <w:rsid w:val="008D345E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qFormat/>
    <w:rsid w:val="008D345E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qFormat/>
    <w:rsid w:val="008D345E"/>
    <w:pPr>
      <w:spacing w:after="0" w:line="240" w:lineRule="auto"/>
    </w:pPr>
    <w:rPr>
      <w:i/>
      <w:iCs/>
    </w:rPr>
  </w:style>
  <w:style w:type="paragraph" w:styleId="Direccinsobre">
    <w:name w:val="envelope address"/>
    <w:basedOn w:val="Normal"/>
    <w:uiPriority w:val="99"/>
    <w:semiHidden/>
    <w:unhideWhenUsed/>
    <w:qFormat/>
    <w:rsid w:val="008D345E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qFormat/>
    <w:rsid w:val="008D34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qFormat/>
    <w:rsid w:val="008D345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qFormat/>
    <w:rsid w:val="008D345E"/>
    <w:pPr>
      <w:spacing w:after="0" w:line="240" w:lineRule="auto"/>
    </w:pPr>
  </w:style>
  <w:style w:type="paragraph" w:styleId="Fecha">
    <w:name w:val="Date"/>
    <w:basedOn w:val="Normal"/>
    <w:next w:val="Normal"/>
    <w:link w:val="FechaCar"/>
    <w:uiPriority w:val="99"/>
    <w:semiHidden/>
    <w:unhideWhenUsed/>
    <w:qFormat/>
    <w:rsid w:val="008D345E"/>
  </w:style>
  <w:style w:type="paragraph" w:styleId="Firma">
    <w:name w:val="Signature"/>
    <w:basedOn w:val="Normal"/>
    <w:link w:val="FirmaCar"/>
    <w:uiPriority w:val="99"/>
    <w:semiHidden/>
    <w:unhideWhenUsed/>
    <w:rsid w:val="008D345E"/>
    <w:pPr>
      <w:spacing w:after="0" w:line="240" w:lineRule="auto"/>
      <w:ind w:left="4252"/>
    </w:p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qFormat/>
    <w:rsid w:val="008D345E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qFormat/>
    <w:rsid w:val="008D345E"/>
    <w:pPr>
      <w:spacing w:after="0" w:line="240" w:lineRule="auto"/>
    </w:pPr>
    <w:rPr>
      <w:rFonts w:ascii="Consolas" w:hAnsi="Consolas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qFormat/>
    <w:rsid w:val="008D345E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qFormat/>
    <w:rsid w:val="008D345E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qFormat/>
    <w:rsid w:val="008D345E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qFormat/>
    <w:rsid w:val="008D345E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qFormat/>
    <w:rsid w:val="008D345E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qFormat/>
    <w:rsid w:val="008D345E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qFormat/>
    <w:rsid w:val="008D345E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qFormat/>
    <w:rsid w:val="008D345E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qFormat/>
    <w:rsid w:val="008D345E"/>
    <w:pPr>
      <w:spacing w:after="0" w:line="240" w:lineRule="auto"/>
      <w:ind w:left="1980" w:hanging="220"/>
    </w:pPr>
  </w:style>
  <w:style w:type="paragraph" w:styleId="Listaconvietas3">
    <w:name w:val="List Bullet 3"/>
    <w:basedOn w:val="Normal"/>
    <w:uiPriority w:val="99"/>
    <w:semiHidden/>
    <w:unhideWhenUsed/>
    <w:qFormat/>
    <w:rsid w:val="008D345E"/>
    <w:pPr>
      <w:contextualSpacing/>
    </w:pPr>
  </w:style>
  <w:style w:type="paragraph" w:styleId="Listaconvietas4">
    <w:name w:val="List Bullet 4"/>
    <w:basedOn w:val="Normal"/>
    <w:uiPriority w:val="99"/>
    <w:semiHidden/>
    <w:unhideWhenUsed/>
    <w:qFormat/>
    <w:rsid w:val="008D345E"/>
    <w:pPr>
      <w:contextualSpacing/>
    </w:pPr>
  </w:style>
  <w:style w:type="paragraph" w:styleId="Listaconvietas5">
    <w:name w:val="List Bullet 5"/>
    <w:basedOn w:val="Normal"/>
    <w:uiPriority w:val="99"/>
    <w:semiHidden/>
    <w:unhideWhenUsed/>
    <w:qFormat/>
    <w:rsid w:val="008D345E"/>
    <w:pPr>
      <w:contextualSpacing/>
    </w:pPr>
  </w:style>
  <w:style w:type="paragraph" w:styleId="Listaconnmeros">
    <w:name w:val="List Number"/>
    <w:basedOn w:val="Normal"/>
    <w:uiPriority w:val="99"/>
    <w:semiHidden/>
    <w:unhideWhenUsed/>
    <w:qFormat/>
    <w:rsid w:val="008D345E"/>
    <w:pPr>
      <w:contextualSpacing/>
    </w:pPr>
  </w:style>
  <w:style w:type="paragraph" w:styleId="Listaconnmeros2">
    <w:name w:val="List Number 2"/>
    <w:basedOn w:val="Normal"/>
    <w:uiPriority w:val="99"/>
    <w:semiHidden/>
    <w:unhideWhenUsed/>
    <w:qFormat/>
    <w:rsid w:val="008D345E"/>
    <w:pPr>
      <w:contextualSpacing/>
    </w:pPr>
  </w:style>
  <w:style w:type="paragraph" w:styleId="Listaconnmeros3">
    <w:name w:val="List Number 3"/>
    <w:basedOn w:val="Normal"/>
    <w:uiPriority w:val="99"/>
    <w:semiHidden/>
    <w:unhideWhenUsed/>
    <w:qFormat/>
    <w:rsid w:val="008D345E"/>
    <w:pPr>
      <w:contextualSpacing/>
    </w:pPr>
  </w:style>
  <w:style w:type="paragraph" w:styleId="Listaconnmeros4">
    <w:name w:val="List Number 4"/>
    <w:basedOn w:val="Normal"/>
    <w:uiPriority w:val="99"/>
    <w:semiHidden/>
    <w:unhideWhenUsed/>
    <w:qFormat/>
    <w:rsid w:val="008D345E"/>
    <w:pPr>
      <w:contextualSpacing/>
    </w:pPr>
  </w:style>
  <w:style w:type="paragraph" w:styleId="Listaconnmeros5">
    <w:name w:val="List Number 5"/>
    <w:basedOn w:val="Normal"/>
    <w:uiPriority w:val="99"/>
    <w:semiHidden/>
    <w:unhideWhenUsed/>
    <w:qFormat/>
    <w:rsid w:val="008D345E"/>
    <w:pPr>
      <w:contextualSpacing/>
    </w:pPr>
  </w:style>
  <w:style w:type="paragraph" w:styleId="Listaconvietas">
    <w:name w:val="List Bullet"/>
    <w:basedOn w:val="Normal"/>
    <w:uiPriority w:val="99"/>
    <w:semiHidden/>
    <w:unhideWhenUsed/>
    <w:qFormat/>
    <w:rsid w:val="008D345E"/>
    <w:pPr>
      <w:contextualSpacing/>
    </w:pPr>
  </w:style>
  <w:style w:type="paragraph" w:styleId="Listaconvietas2">
    <w:name w:val="List Bullet 2"/>
    <w:basedOn w:val="Normal"/>
    <w:uiPriority w:val="99"/>
    <w:semiHidden/>
    <w:unhideWhenUsed/>
    <w:qFormat/>
    <w:rsid w:val="008D345E"/>
    <w:p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qFormat/>
    <w:rsid w:val="008D345E"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D345E"/>
    <w:rPr>
      <w:rFonts w:ascii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qFormat/>
    <w:rsid w:val="008D345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D345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qFormat/>
    <w:rsid w:val="008D345E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qFormat/>
    <w:rsid w:val="008D345E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Textoindependiente"/>
    <w:link w:val="SangradetextonormalCar1"/>
    <w:uiPriority w:val="99"/>
    <w:semiHidden/>
    <w:unhideWhenUsed/>
    <w:qFormat/>
    <w:rsid w:val="008D345E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lang w:val="es-ES" w:bidi="ar-SA"/>
    </w:rPr>
  </w:style>
  <w:style w:type="paragraph" w:styleId="Sangranormal">
    <w:name w:val="Normal Indent"/>
    <w:basedOn w:val="Normal"/>
    <w:uiPriority w:val="99"/>
    <w:semiHidden/>
    <w:unhideWhenUsed/>
    <w:qFormat/>
    <w:rsid w:val="008D345E"/>
    <w:pPr>
      <w:ind w:left="709"/>
    </w:pPr>
  </w:style>
  <w:style w:type="paragraph" w:styleId="Sinespaciado">
    <w:name w:val="No Spacing"/>
    <w:uiPriority w:val="1"/>
    <w:qFormat/>
    <w:rsid w:val="008D345E"/>
    <w:pPr>
      <w:widowControl w:val="0"/>
    </w:pPr>
    <w:rPr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8D345E"/>
    <w:pPr>
      <w:spacing w:after="160"/>
    </w:pPr>
    <w:rPr>
      <w:rFonts w:eastAsiaTheme="minorEastAsia"/>
      <w:color w:val="5A5A5A" w:themeColor="text1" w:themeTint="A5"/>
      <w:spacing w:val="15"/>
    </w:rPr>
  </w:style>
  <w:style w:type="paragraph" w:styleId="Tabladeilustraciones">
    <w:name w:val="table of figures"/>
    <w:basedOn w:val="Normal"/>
    <w:next w:val="Normal"/>
    <w:uiPriority w:val="99"/>
    <w:semiHidden/>
    <w:unhideWhenUsed/>
    <w:qFormat/>
    <w:rsid w:val="008D345E"/>
    <w:pPr>
      <w:spacing w:after="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8D345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D345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D345E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D345E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D345E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D345E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D345E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D345E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D345E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qFormat/>
    <w:rsid w:val="008D345E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qFormat/>
    <w:rsid w:val="008D345E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8D345E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8D345E"/>
    <w:pPr>
      <w:spacing w:after="120"/>
    </w:pPr>
    <w:rPr>
      <w:sz w:val="16"/>
      <w:szCs w:val="16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qFormat/>
    <w:rsid w:val="008D345E"/>
    <w:pPr>
      <w:ind w:left="360"/>
    </w:pPr>
  </w:style>
  <w:style w:type="paragraph" w:styleId="Textomacro">
    <w:name w:val="macro"/>
    <w:link w:val="TextomacroCar"/>
    <w:uiPriority w:val="99"/>
    <w:semiHidden/>
    <w:unhideWhenUsed/>
    <w:qFormat/>
    <w:rsid w:val="008D345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D345E"/>
    <w:pPr>
      <w:spacing w:after="0" w:line="240" w:lineRule="auto"/>
    </w:pPr>
    <w:rPr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345E"/>
    <w:pPr>
      <w:spacing w:after="0" w:line="240" w:lineRule="auto"/>
    </w:pPr>
    <w:rPr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qFormat/>
    <w:rsid w:val="008D345E"/>
    <w:pPr>
      <w:spacing w:after="0" w:line="240" w:lineRule="auto"/>
    </w:pPr>
    <w:rPr>
      <w:rFonts w:ascii="Consolas" w:hAnsi="Consolas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qFormat/>
    <w:rsid w:val="008D345E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D345E"/>
  </w:style>
  <w:style w:type="paragraph" w:customStyle="1" w:styleId="xmsonormal">
    <w:name w:val="x_msonormal"/>
    <w:basedOn w:val="Normal"/>
    <w:qFormat/>
    <w:rsid w:val="005539A5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9E777E"/>
    <w:rPr>
      <w:lang w:val="es-ES"/>
    </w:rPr>
  </w:style>
  <w:style w:type="table" w:styleId="Tablaconcuadrcula">
    <w:name w:val="Table Grid"/>
    <w:basedOn w:val="Tablanormal"/>
    <w:uiPriority w:val="59"/>
    <w:rsid w:val="00A31BAD"/>
    <w:rPr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AF21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91E7A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0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2wfsDejV9T5rwASt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4B190-AB2C-4057-A2B9-BA16BC12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Márquez Llanes</dc:creator>
  <dc:description/>
  <cp:lastModifiedBy>Diego</cp:lastModifiedBy>
  <cp:revision>6</cp:revision>
  <cp:lastPrinted>2021-09-07T07:54:00Z</cp:lastPrinted>
  <dcterms:created xsi:type="dcterms:W3CDTF">2022-03-22T09:22:00Z</dcterms:created>
  <dcterms:modified xsi:type="dcterms:W3CDTF">2022-03-23T10:02:00Z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-</vt:lpwstr>
  </property>
  <property fmtid="{D5CDD505-2E9C-101B-9397-08002B2CF9AE}" pid="4" name="Created">
    <vt:filetime>2018-03-08T00:00:00Z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2018-03-12T00:00:00Z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